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4742" w14:textId="77777777" w:rsidR="00B131EF" w:rsidRPr="0040544B" w:rsidRDefault="00B131EF" w:rsidP="0040544B">
      <w:pPr>
        <w:spacing w:line="240" w:lineRule="auto"/>
      </w:pPr>
      <w:bookmarkStart w:id="0" w:name="_GoBack"/>
      <w:bookmarkEnd w:id="0"/>
      <w:r w:rsidRPr="0040544B">
        <w:t>Cub Scout Roundtable Planning Sheet – 60 minute Format</w:t>
      </w:r>
    </w:p>
    <w:p w14:paraId="079181C7" w14:textId="243B4BB5" w:rsidR="00B131EF" w:rsidRPr="0040544B" w:rsidRDefault="00B131EF" w:rsidP="0040544B">
      <w:pPr>
        <w:spacing w:line="240" w:lineRule="auto"/>
        <w:rPr>
          <w:rFonts w:eastAsia="Times New Roman" w:cs="Times New Roman"/>
        </w:rPr>
      </w:pPr>
      <w:r w:rsidRPr="0040544B">
        <w:rPr>
          <w:b/>
        </w:rPr>
        <w:t>Topic</w:t>
      </w:r>
      <w:r w:rsidR="00324BB9" w:rsidRPr="0040544B">
        <w:rPr>
          <w:b/>
        </w:rPr>
        <w:t>:</w:t>
      </w:r>
      <w:r w:rsidR="00324BB9" w:rsidRPr="0040544B">
        <w:t xml:space="preserve"> </w:t>
      </w:r>
      <w:r w:rsidR="00C6149F">
        <w:t>Den/Pack</w:t>
      </w:r>
      <w:r w:rsidR="003F54DF">
        <w:t xml:space="preserve"> Behavior and </w:t>
      </w:r>
      <w:r w:rsidR="00425762" w:rsidRPr="0040544B">
        <w:t>Discipline</w:t>
      </w:r>
    </w:p>
    <w:p w14:paraId="4C55DE4D" w14:textId="3922A1E1" w:rsidR="00D90C72" w:rsidRDefault="002D3970" w:rsidP="00D90C72">
      <w:pPr>
        <w:spacing w:line="240" w:lineRule="auto"/>
      </w:pPr>
      <w:r w:rsidRPr="0040544B">
        <w:rPr>
          <w:b/>
        </w:rPr>
        <w:t>Scout Law</w:t>
      </w:r>
      <w:r w:rsidRPr="0040544B">
        <w:t xml:space="preserve">:  </w:t>
      </w:r>
      <w:r w:rsidR="001B20C5">
        <w:t>Courteous,</w:t>
      </w:r>
      <w:r w:rsidR="00D90C72">
        <w:t xml:space="preserve"> Kind, </w:t>
      </w:r>
      <w:r w:rsidR="001B20C5">
        <w:t>and Obedient</w:t>
      </w:r>
    </w:p>
    <w:p w14:paraId="1112CFC3" w14:textId="06EEAF0B" w:rsidR="002D3970" w:rsidRPr="0040544B" w:rsidRDefault="00D90C72" w:rsidP="00D90C72">
      <w:pPr>
        <w:spacing w:line="240" w:lineRule="auto"/>
        <w:rPr>
          <w:b/>
        </w:rPr>
      </w:pPr>
      <w:r w:rsidRPr="00D90C72">
        <w:rPr>
          <w:b/>
        </w:rPr>
        <w:t>Ad</w:t>
      </w:r>
      <w:r w:rsidR="002D3970" w:rsidRPr="0040544B">
        <w:rPr>
          <w:b/>
        </w:rPr>
        <w:t xml:space="preserve">ventures:  </w:t>
      </w:r>
    </w:p>
    <w:p w14:paraId="007868E1" w14:textId="77777777" w:rsidR="00E46909" w:rsidRPr="0040544B" w:rsidRDefault="00E46909" w:rsidP="0040544B">
      <w:pPr>
        <w:spacing w:after="0" w:line="240" w:lineRule="auto"/>
      </w:pPr>
      <w:r w:rsidRPr="0040544B">
        <w:t>Tigers - Team Tiger</w:t>
      </w:r>
    </w:p>
    <w:p w14:paraId="265C1F23" w14:textId="77777777" w:rsidR="00E46909" w:rsidRPr="0040544B" w:rsidRDefault="00E46909" w:rsidP="0040544B">
      <w:pPr>
        <w:spacing w:after="0" w:line="240" w:lineRule="auto"/>
      </w:pPr>
      <w:r w:rsidRPr="0040544B">
        <w:t>Wolves - Council Fire</w:t>
      </w:r>
    </w:p>
    <w:p w14:paraId="37233950" w14:textId="77777777" w:rsidR="00E46909" w:rsidRPr="0040544B" w:rsidRDefault="00E46909" w:rsidP="0040544B">
      <w:pPr>
        <w:spacing w:after="0" w:line="240" w:lineRule="auto"/>
      </w:pPr>
      <w:r w:rsidRPr="0040544B">
        <w:t>Webelos - Webelos Walkabout</w:t>
      </w:r>
    </w:p>
    <w:p w14:paraId="0CE57F5B" w14:textId="5D5A8EDC" w:rsidR="00AE217A" w:rsidRPr="0040544B" w:rsidRDefault="00E46909" w:rsidP="0040544B">
      <w:pPr>
        <w:spacing w:after="0" w:line="240" w:lineRule="auto"/>
      </w:pPr>
      <w:r w:rsidRPr="0040544B">
        <w:t>Arrow of Light - Scouting Adventure</w:t>
      </w:r>
    </w:p>
    <w:p w14:paraId="502E3785" w14:textId="77777777" w:rsidR="007311B7" w:rsidRPr="0040544B" w:rsidRDefault="007311B7" w:rsidP="0040544B">
      <w:pPr>
        <w:spacing w:after="0" w:line="240" w:lineRule="auto"/>
      </w:pPr>
    </w:p>
    <w:p w14:paraId="15D22449" w14:textId="17F925A5" w:rsidR="001C61A7" w:rsidRDefault="007311B7" w:rsidP="0040544B">
      <w:pPr>
        <w:spacing w:line="240" w:lineRule="auto"/>
        <w:rPr>
          <w:rFonts w:eastAsia="Times New Roman" w:cs="Times New Roman"/>
          <w:shd w:val="clear" w:color="auto" w:fill="FFFFFF"/>
        </w:rPr>
      </w:pPr>
      <w:r w:rsidRPr="0040544B">
        <w:rPr>
          <w:b/>
        </w:rPr>
        <w:t xml:space="preserve">Take Away: </w:t>
      </w:r>
      <w:r w:rsidR="00BD4A0E" w:rsidRPr="0040544B">
        <w:rPr>
          <w:b/>
        </w:rPr>
        <w:t xml:space="preserve"> </w:t>
      </w:r>
      <w:r w:rsidR="00BD4A0E" w:rsidRPr="0040544B">
        <w:rPr>
          <w:rFonts w:eastAsia="Times New Roman" w:cs="Times New Roman"/>
          <w:shd w:val="clear" w:color="auto" w:fill="FFFFFF"/>
        </w:rPr>
        <w:t>One of the developmental tasks of childhood is to learn appropriate behavior. Children are not born with an innate sense of propriety, and they need guidance and direction.</w:t>
      </w:r>
    </w:p>
    <w:p w14:paraId="742C57C0" w14:textId="7C80B76F" w:rsidR="00B131EF" w:rsidRPr="0040544B" w:rsidRDefault="00B131EF" w:rsidP="0040544B">
      <w:pPr>
        <w:spacing w:line="240" w:lineRule="auto"/>
      </w:pPr>
    </w:p>
    <w:tbl>
      <w:tblPr>
        <w:tblStyle w:val="TableGrid"/>
        <w:tblW w:w="0" w:type="auto"/>
        <w:tblInd w:w="-162" w:type="dxa"/>
        <w:tblLayout w:type="fixed"/>
        <w:tblLook w:val="04A0" w:firstRow="1" w:lastRow="0" w:firstColumn="1" w:lastColumn="0" w:noHBand="0" w:noVBand="1"/>
      </w:tblPr>
      <w:tblGrid>
        <w:gridCol w:w="1350"/>
        <w:gridCol w:w="2610"/>
        <w:gridCol w:w="2250"/>
        <w:gridCol w:w="2610"/>
        <w:gridCol w:w="2250"/>
      </w:tblGrid>
      <w:tr w:rsidR="00F07950" w:rsidRPr="0040544B" w14:paraId="2DC81D59" w14:textId="77777777" w:rsidTr="0052483E">
        <w:trPr>
          <w:trHeight w:val="332"/>
        </w:trPr>
        <w:tc>
          <w:tcPr>
            <w:tcW w:w="1350" w:type="dxa"/>
            <w:shd w:val="clear" w:color="auto" w:fill="auto"/>
          </w:tcPr>
          <w:p w14:paraId="293C05F2" w14:textId="77777777" w:rsidR="00F07950" w:rsidRPr="0040544B" w:rsidRDefault="00F07950" w:rsidP="0040544B">
            <w:pPr>
              <w:ind w:left="275" w:hanging="275"/>
            </w:pPr>
            <w:r w:rsidRPr="0040544B">
              <w:t>Time Allotted</w:t>
            </w:r>
          </w:p>
        </w:tc>
        <w:tc>
          <w:tcPr>
            <w:tcW w:w="2610" w:type="dxa"/>
            <w:shd w:val="clear" w:color="auto" w:fill="auto"/>
          </w:tcPr>
          <w:p w14:paraId="7EBCDE1E" w14:textId="77777777" w:rsidR="00F07950" w:rsidRPr="0040544B" w:rsidRDefault="00F07950" w:rsidP="0040544B">
            <w:pPr>
              <w:ind w:left="275" w:hanging="275"/>
            </w:pPr>
            <w:r w:rsidRPr="0040544B">
              <w:t>Activity</w:t>
            </w:r>
          </w:p>
        </w:tc>
        <w:tc>
          <w:tcPr>
            <w:tcW w:w="2250" w:type="dxa"/>
            <w:shd w:val="clear" w:color="auto" w:fill="auto"/>
          </w:tcPr>
          <w:p w14:paraId="2EA2107F" w14:textId="77777777" w:rsidR="00F07950" w:rsidRPr="0040544B" w:rsidRDefault="00F07950" w:rsidP="0040544B">
            <w:pPr>
              <w:ind w:left="275" w:hanging="275"/>
            </w:pPr>
            <w:r w:rsidRPr="0040544B">
              <w:t>Assigned To</w:t>
            </w:r>
          </w:p>
        </w:tc>
        <w:tc>
          <w:tcPr>
            <w:tcW w:w="2610" w:type="dxa"/>
            <w:shd w:val="clear" w:color="auto" w:fill="auto"/>
          </w:tcPr>
          <w:p w14:paraId="1A5FABAF" w14:textId="77777777" w:rsidR="00F07950" w:rsidRPr="0040544B" w:rsidRDefault="00F07950" w:rsidP="0040544B">
            <w:pPr>
              <w:ind w:left="275" w:hanging="275"/>
            </w:pPr>
            <w:r w:rsidRPr="0040544B">
              <w:t>Content Ideas</w:t>
            </w:r>
          </w:p>
        </w:tc>
        <w:tc>
          <w:tcPr>
            <w:tcW w:w="2250" w:type="dxa"/>
            <w:shd w:val="clear" w:color="auto" w:fill="auto"/>
          </w:tcPr>
          <w:p w14:paraId="634A205B" w14:textId="77777777" w:rsidR="00F07950" w:rsidRPr="0040544B" w:rsidRDefault="00F07950" w:rsidP="0040544B">
            <w:pPr>
              <w:ind w:left="275" w:hanging="275"/>
            </w:pPr>
            <w:r w:rsidRPr="0040544B">
              <w:t>Notes for Media Team</w:t>
            </w:r>
          </w:p>
        </w:tc>
      </w:tr>
      <w:tr w:rsidR="008E491A" w:rsidRPr="0040544B" w14:paraId="20AE745B" w14:textId="77777777" w:rsidTr="00647A56">
        <w:trPr>
          <w:trHeight w:val="350"/>
        </w:trPr>
        <w:tc>
          <w:tcPr>
            <w:tcW w:w="1350" w:type="dxa"/>
            <w:shd w:val="clear" w:color="auto" w:fill="auto"/>
          </w:tcPr>
          <w:p w14:paraId="0648944C" w14:textId="43AC18B5" w:rsidR="008E491A" w:rsidRPr="0040544B" w:rsidRDefault="0095738D" w:rsidP="0040544B">
            <w:pPr>
              <w:ind w:left="275" w:hanging="275"/>
            </w:pPr>
            <w:r>
              <w:t xml:space="preserve">5 </w:t>
            </w:r>
            <w:r w:rsidR="008E491A">
              <w:t>min</w:t>
            </w:r>
          </w:p>
        </w:tc>
        <w:tc>
          <w:tcPr>
            <w:tcW w:w="2610" w:type="dxa"/>
            <w:shd w:val="clear" w:color="auto" w:fill="auto"/>
          </w:tcPr>
          <w:p w14:paraId="296DE6A0" w14:textId="00A48AE8" w:rsidR="008E491A" w:rsidRPr="0040544B" w:rsidRDefault="0095738D" w:rsidP="0040544B">
            <w:pPr>
              <w:ind w:left="275" w:hanging="275"/>
            </w:pPr>
            <w:r>
              <w:t>Opening Ceremony</w:t>
            </w:r>
          </w:p>
        </w:tc>
        <w:tc>
          <w:tcPr>
            <w:tcW w:w="2250" w:type="dxa"/>
            <w:shd w:val="clear" w:color="auto" w:fill="auto"/>
          </w:tcPr>
          <w:p w14:paraId="783558BF" w14:textId="27F5EA4E" w:rsidR="008E491A" w:rsidRPr="0040544B" w:rsidRDefault="008E491A" w:rsidP="00737A2E">
            <w:pPr>
              <w:ind w:left="275" w:hanging="275"/>
            </w:pPr>
            <w:r>
              <w:t xml:space="preserve">Cub </w:t>
            </w:r>
            <w:r w:rsidR="0095738D">
              <w:t xml:space="preserve">Scout </w:t>
            </w:r>
            <w:r>
              <w:t>RT Staff or participants</w:t>
            </w:r>
          </w:p>
        </w:tc>
        <w:tc>
          <w:tcPr>
            <w:tcW w:w="2610" w:type="dxa"/>
            <w:shd w:val="clear" w:color="auto" w:fill="auto"/>
          </w:tcPr>
          <w:p w14:paraId="319A8250" w14:textId="75EB52C1" w:rsidR="008E491A" w:rsidRPr="0040544B" w:rsidRDefault="0095738D" w:rsidP="0052483E">
            <w:r>
              <w:t>Flag Ceremony and Scout Oath and Law</w:t>
            </w:r>
          </w:p>
        </w:tc>
        <w:tc>
          <w:tcPr>
            <w:tcW w:w="2250" w:type="dxa"/>
            <w:shd w:val="clear" w:color="auto" w:fill="auto"/>
          </w:tcPr>
          <w:p w14:paraId="0F85F256" w14:textId="77777777" w:rsidR="008E491A" w:rsidRPr="0040544B" w:rsidRDefault="008E491A" w:rsidP="0040544B">
            <w:pPr>
              <w:ind w:left="275" w:hanging="275"/>
            </w:pPr>
          </w:p>
        </w:tc>
      </w:tr>
      <w:tr w:rsidR="00F07950" w:rsidRPr="0040544B" w14:paraId="36710B80" w14:textId="77777777" w:rsidTr="0052483E">
        <w:trPr>
          <w:trHeight w:val="368"/>
        </w:trPr>
        <w:tc>
          <w:tcPr>
            <w:tcW w:w="1350" w:type="dxa"/>
            <w:shd w:val="clear" w:color="auto" w:fill="auto"/>
          </w:tcPr>
          <w:p w14:paraId="2109FC14" w14:textId="2F1C9075" w:rsidR="00F07950" w:rsidRPr="0040544B" w:rsidRDefault="0095738D" w:rsidP="0040544B">
            <w:pPr>
              <w:ind w:left="275" w:hanging="275"/>
            </w:pPr>
            <w:r>
              <w:t>1</w:t>
            </w:r>
            <w:r w:rsidR="00647A56">
              <w:t>5</w:t>
            </w:r>
            <w:r w:rsidR="00F07950" w:rsidRPr="0040544B">
              <w:t xml:space="preserve"> min</w:t>
            </w:r>
          </w:p>
        </w:tc>
        <w:tc>
          <w:tcPr>
            <w:tcW w:w="2610" w:type="dxa"/>
            <w:shd w:val="clear" w:color="auto" w:fill="auto"/>
          </w:tcPr>
          <w:p w14:paraId="17185A18" w14:textId="77777777" w:rsidR="00F07950" w:rsidRPr="0040544B" w:rsidRDefault="00F07950" w:rsidP="0040544B">
            <w:pPr>
              <w:ind w:left="275" w:hanging="275"/>
            </w:pPr>
            <w:r w:rsidRPr="0040544B">
              <w:t>General Session Option</w:t>
            </w:r>
          </w:p>
        </w:tc>
        <w:tc>
          <w:tcPr>
            <w:tcW w:w="2250" w:type="dxa"/>
            <w:shd w:val="clear" w:color="auto" w:fill="auto"/>
          </w:tcPr>
          <w:p w14:paraId="1C45017E" w14:textId="202A8702" w:rsidR="00F07950" w:rsidRPr="0040544B" w:rsidRDefault="00737A2E" w:rsidP="0040544B">
            <w:pPr>
              <w:ind w:left="275" w:hanging="275"/>
            </w:pPr>
            <w:r w:rsidRPr="0040544B">
              <w:t xml:space="preserve">Cub  </w:t>
            </w:r>
            <w:r w:rsidR="0095738D">
              <w:t xml:space="preserve">Scout </w:t>
            </w:r>
            <w:r w:rsidRPr="0040544B">
              <w:t>RT</w:t>
            </w:r>
            <w:r>
              <w:t xml:space="preserve"> Staff</w:t>
            </w:r>
          </w:p>
        </w:tc>
        <w:tc>
          <w:tcPr>
            <w:tcW w:w="2610" w:type="dxa"/>
            <w:shd w:val="clear" w:color="auto" w:fill="auto"/>
          </w:tcPr>
          <w:p w14:paraId="3264358A" w14:textId="77777777" w:rsidR="00237B8B" w:rsidRDefault="00F07950" w:rsidP="0052483E">
            <w:pPr>
              <w:pStyle w:val="ListParagraph"/>
              <w:ind w:left="0"/>
            </w:pPr>
            <w:r w:rsidRPr="0040544B">
              <w:t xml:space="preserve">Have a discussion on different ways to </w:t>
            </w:r>
            <w:r w:rsidR="0052483E">
              <w:t>exp</w:t>
            </w:r>
            <w:r w:rsidR="00237B8B">
              <w:t>lain discipline to S</w:t>
            </w:r>
            <w:r w:rsidR="0052483E">
              <w:t>couts</w:t>
            </w:r>
            <w:r w:rsidR="0095738D">
              <w:t>,</w:t>
            </w:r>
          </w:p>
          <w:p w14:paraId="36855FF8" w14:textId="15B0D414" w:rsidR="00F07950" w:rsidRDefault="00237B8B" w:rsidP="0052483E">
            <w:pPr>
              <w:pStyle w:val="ListParagraph"/>
              <w:ind w:left="0"/>
            </w:pPr>
            <w:r>
              <w:t>P</w:t>
            </w:r>
            <w:r w:rsidR="0052483E">
              <w:t>arents</w:t>
            </w:r>
            <w:r>
              <w:t>,</w:t>
            </w:r>
            <w:r w:rsidR="0052483E">
              <w:t xml:space="preserve"> and family members as well.</w:t>
            </w:r>
          </w:p>
          <w:p w14:paraId="1E571026" w14:textId="7006AEE1" w:rsidR="006B15C9" w:rsidRPr="0040544B" w:rsidRDefault="006B15C9" w:rsidP="0052483E">
            <w:pPr>
              <w:pStyle w:val="ListParagraph"/>
              <w:ind w:left="0"/>
            </w:pPr>
            <w:r>
              <w:t>Share ideas and best practices.</w:t>
            </w:r>
            <w:r w:rsidR="0095738D">
              <w:t xml:space="preserve">  Discuss a parent orientation meeting sharing the unit’s operation and expectations.</w:t>
            </w:r>
          </w:p>
        </w:tc>
        <w:tc>
          <w:tcPr>
            <w:tcW w:w="2250" w:type="dxa"/>
            <w:shd w:val="clear" w:color="auto" w:fill="auto"/>
          </w:tcPr>
          <w:p w14:paraId="0D133F53" w14:textId="77777777" w:rsidR="00F07950" w:rsidRPr="0040544B" w:rsidRDefault="00F07950" w:rsidP="0040544B"/>
        </w:tc>
      </w:tr>
      <w:tr w:rsidR="00F07950" w:rsidRPr="0040544B" w14:paraId="50294815" w14:textId="77777777" w:rsidTr="0052483E">
        <w:trPr>
          <w:trHeight w:val="98"/>
        </w:trPr>
        <w:tc>
          <w:tcPr>
            <w:tcW w:w="1350" w:type="dxa"/>
            <w:shd w:val="clear" w:color="auto" w:fill="auto"/>
          </w:tcPr>
          <w:p w14:paraId="29D2F7C1" w14:textId="4EEF8C14" w:rsidR="00F07950" w:rsidRPr="0040544B" w:rsidRDefault="00647A56" w:rsidP="0040544B">
            <w:pPr>
              <w:ind w:left="275" w:hanging="275"/>
            </w:pPr>
            <w:r>
              <w:t>25</w:t>
            </w:r>
            <w:r w:rsidR="00F07950" w:rsidRPr="0040544B">
              <w:t xml:space="preserve"> min</w:t>
            </w:r>
          </w:p>
        </w:tc>
        <w:tc>
          <w:tcPr>
            <w:tcW w:w="2610" w:type="dxa"/>
            <w:shd w:val="clear" w:color="auto" w:fill="auto"/>
          </w:tcPr>
          <w:p w14:paraId="1D77812E" w14:textId="74F7912F" w:rsidR="00F07950" w:rsidRPr="0040544B" w:rsidRDefault="00F07950" w:rsidP="0040544B">
            <w:pPr>
              <w:ind w:left="275" w:hanging="275"/>
            </w:pPr>
            <w:r w:rsidRPr="0040544B">
              <w:t xml:space="preserve">Break Out </w:t>
            </w:r>
            <w:r w:rsidR="00FD7856">
              <w:t xml:space="preserve">Session </w:t>
            </w:r>
            <w:r w:rsidRPr="0040544B">
              <w:t>Option</w:t>
            </w:r>
          </w:p>
        </w:tc>
        <w:tc>
          <w:tcPr>
            <w:tcW w:w="2250" w:type="dxa"/>
            <w:shd w:val="clear" w:color="auto" w:fill="auto"/>
          </w:tcPr>
          <w:p w14:paraId="0CA381EE" w14:textId="1A8A14F2" w:rsidR="00F07950" w:rsidRPr="0040544B" w:rsidRDefault="00737A2E" w:rsidP="0040544B">
            <w:pPr>
              <w:ind w:left="275" w:hanging="275"/>
            </w:pPr>
            <w:r>
              <w:t xml:space="preserve">Cub </w:t>
            </w:r>
            <w:r w:rsidR="0095738D">
              <w:t xml:space="preserve">Scout </w:t>
            </w:r>
            <w:r>
              <w:t>RT Staff</w:t>
            </w:r>
          </w:p>
        </w:tc>
        <w:tc>
          <w:tcPr>
            <w:tcW w:w="2610" w:type="dxa"/>
            <w:shd w:val="clear" w:color="auto" w:fill="auto"/>
          </w:tcPr>
          <w:p w14:paraId="77BC2E1F" w14:textId="77777777" w:rsidR="00F07950" w:rsidRPr="0040544B" w:rsidRDefault="00F07950" w:rsidP="0040544B"/>
        </w:tc>
        <w:tc>
          <w:tcPr>
            <w:tcW w:w="2250" w:type="dxa"/>
            <w:shd w:val="clear" w:color="auto" w:fill="auto"/>
          </w:tcPr>
          <w:p w14:paraId="094250FA" w14:textId="77777777" w:rsidR="00F07950" w:rsidRPr="0040544B" w:rsidRDefault="00F07950" w:rsidP="0040544B">
            <w:pPr>
              <w:ind w:left="275" w:hanging="275"/>
            </w:pPr>
          </w:p>
        </w:tc>
      </w:tr>
      <w:tr w:rsidR="00F07950" w:rsidRPr="0040544B" w14:paraId="4FAEC931" w14:textId="77777777" w:rsidTr="0052483E">
        <w:tc>
          <w:tcPr>
            <w:tcW w:w="1350" w:type="dxa"/>
            <w:shd w:val="clear" w:color="auto" w:fill="auto"/>
          </w:tcPr>
          <w:p w14:paraId="7E834DB8" w14:textId="77777777" w:rsidR="00F07950" w:rsidRPr="0040544B" w:rsidRDefault="00F07950" w:rsidP="0040544B">
            <w:pPr>
              <w:ind w:left="275" w:hanging="275"/>
            </w:pPr>
          </w:p>
        </w:tc>
        <w:tc>
          <w:tcPr>
            <w:tcW w:w="2610" w:type="dxa"/>
            <w:shd w:val="clear" w:color="auto" w:fill="auto"/>
          </w:tcPr>
          <w:p w14:paraId="0E49957E" w14:textId="16FC3ADC" w:rsidR="00F07950" w:rsidRPr="0040544B" w:rsidRDefault="00F07950" w:rsidP="0040544B">
            <w:pPr>
              <w:ind w:left="275" w:hanging="275"/>
            </w:pPr>
            <w:r w:rsidRPr="0040544B">
              <w:t xml:space="preserve">  - Den Leaders</w:t>
            </w:r>
          </w:p>
        </w:tc>
        <w:tc>
          <w:tcPr>
            <w:tcW w:w="2250" w:type="dxa"/>
            <w:shd w:val="clear" w:color="auto" w:fill="auto"/>
          </w:tcPr>
          <w:p w14:paraId="37F8A9D0" w14:textId="77777777" w:rsidR="00F07950" w:rsidRPr="0040544B" w:rsidRDefault="00F07950" w:rsidP="0040544B">
            <w:pPr>
              <w:ind w:left="275" w:hanging="275"/>
            </w:pPr>
          </w:p>
        </w:tc>
        <w:tc>
          <w:tcPr>
            <w:tcW w:w="2610" w:type="dxa"/>
            <w:shd w:val="clear" w:color="auto" w:fill="auto"/>
          </w:tcPr>
          <w:p w14:paraId="59975C64" w14:textId="179619C7" w:rsidR="00F07950" w:rsidRPr="0040544B" w:rsidRDefault="00266E22" w:rsidP="00266E22">
            <w:pPr>
              <w:pStyle w:val="ListParagraph"/>
              <w:ind w:left="0"/>
            </w:pPr>
            <w:r>
              <w:t>Establishing den rules that are age appropriate.</w:t>
            </w:r>
          </w:p>
        </w:tc>
        <w:tc>
          <w:tcPr>
            <w:tcW w:w="2250" w:type="dxa"/>
            <w:shd w:val="clear" w:color="auto" w:fill="auto"/>
          </w:tcPr>
          <w:p w14:paraId="1EC03B47" w14:textId="77777777" w:rsidR="00F07950" w:rsidRPr="0040544B" w:rsidRDefault="00F07950" w:rsidP="0040544B">
            <w:pPr>
              <w:ind w:left="275" w:hanging="275"/>
            </w:pPr>
          </w:p>
        </w:tc>
      </w:tr>
      <w:tr w:rsidR="00F07950" w:rsidRPr="0040544B" w14:paraId="4F9D963D" w14:textId="77777777" w:rsidTr="0052483E">
        <w:tc>
          <w:tcPr>
            <w:tcW w:w="1350" w:type="dxa"/>
            <w:shd w:val="clear" w:color="auto" w:fill="auto"/>
          </w:tcPr>
          <w:p w14:paraId="5ABF2F7C" w14:textId="77777777" w:rsidR="00F07950" w:rsidRPr="0040544B" w:rsidRDefault="00F07950" w:rsidP="0040544B">
            <w:pPr>
              <w:ind w:left="275" w:hanging="275"/>
            </w:pPr>
          </w:p>
        </w:tc>
        <w:tc>
          <w:tcPr>
            <w:tcW w:w="2610" w:type="dxa"/>
            <w:shd w:val="clear" w:color="auto" w:fill="auto"/>
          </w:tcPr>
          <w:p w14:paraId="738D8A6D" w14:textId="34B7F732" w:rsidR="00F07950" w:rsidRPr="0040544B" w:rsidRDefault="00F07950" w:rsidP="0040544B">
            <w:pPr>
              <w:ind w:left="275" w:hanging="275"/>
            </w:pPr>
            <w:r w:rsidRPr="0040544B">
              <w:t xml:space="preserve">  - Webelos Leaders</w:t>
            </w:r>
          </w:p>
        </w:tc>
        <w:tc>
          <w:tcPr>
            <w:tcW w:w="2250" w:type="dxa"/>
            <w:shd w:val="clear" w:color="auto" w:fill="auto"/>
          </w:tcPr>
          <w:p w14:paraId="18046465" w14:textId="77777777" w:rsidR="00F07950" w:rsidRPr="0040544B" w:rsidRDefault="00F07950" w:rsidP="0040544B">
            <w:pPr>
              <w:ind w:left="275" w:hanging="275"/>
            </w:pPr>
          </w:p>
        </w:tc>
        <w:tc>
          <w:tcPr>
            <w:tcW w:w="2610" w:type="dxa"/>
            <w:shd w:val="clear" w:color="auto" w:fill="auto"/>
          </w:tcPr>
          <w:p w14:paraId="7B8C46A3" w14:textId="602AE2F0" w:rsidR="00602878" w:rsidRPr="0040544B" w:rsidRDefault="00602878" w:rsidP="0040544B">
            <w:pPr>
              <w:pStyle w:val="ListParagraph"/>
              <w:ind w:left="0"/>
            </w:pPr>
            <w:r>
              <w:t>Discussion on beginning the patrol method of running the den in pre</w:t>
            </w:r>
            <w:r w:rsidR="00237B8B">
              <w:t>paration of transitioning to a t</w:t>
            </w:r>
            <w:r>
              <w:t>roop.</w:t>
            </w:r>
          </w:p>
        </w:tc>
        <w:tc>
          <w:tcPr>
            <w:tcW w:w="2250" w:type="dxa"/>
            <w:shd w:val="clear" w:color="auto" w:fill="auto"/>
          </w:tcPr>
          <w:p w14:paraId="4F7ED426" w14:textId="77777777" w:rsidR="00F07950" w:rsidRPr="0040544B" w:rsidRDefault="00F07950" w:rsidP="0040544B">
            <w:pPr>
              <w:ind w:left="275" w:hanging="275"/>
            </w:pPr>
          </w:p>
        </w:tc>
      </w:tr>
      <w:tr w:rsidR="00F07950" w:rsidRPr="0040544B" w14:paraId="5459E70B" w14:textId="77777777" w:rsidTr="0052483E">
        <w:tc>
          <w:tcPr>
            <w:tcW w:w="1350" w:type="dxa"/>
            <w:shd w:val="clear" w:color="auto" w:fill="auto"/>
          </w:tcPr>
          <w:p w14:paraId="6B99733B" w14:textId="77777777" w:rsidR="00F07950" w:rsidRPr="0040544B" w:rsidRDefault="00F07950" w:rsidP="0040544B">
            <w:pPr>
              <w:ind w:left="275" w:hanging="275"/>
            </w:pPr>
          </w:p>
        </w:tc>
        <w:tc>
          <w:tcPr>
            <w:tcW w:w="2610" w:type="dxa"/>
            <w:shd w:val="clear" w:color="auto" w:fill="auto"/>
          </w:tcPr>
          <w:p w14:paraId="78E68CCD" w14:textId="77777777" w:rsidR="00F07950" w:rsidRPr="0040544B" w:rsidRDefault="00F07950" w:rsidP="0040544B">
            <w:pPr>
              <w:ind w:left="275" w:hanging="275"/>
            </w:pPr>
            <w:r w:rsidRPr="0040544B">
              <w:t xml:space="preserve">  - Cubmasters</w:t>
            </w:r>
          </w:p>
        </w:tc>
        <w:tc>
          <w:tcPr>
            <w:tcW w:w="2250" w:type="dxa"/>
            <w:shd w:val="clear" w:color="auto" w:fill="auto"/>
          </w:tcPr>
          <w:p w14:paraId="3FB483BE" w14:textId="77777777" w:rsidR="00F07950" w:rsidRPr="0040544B" w:rsidRDefault="00F07950" w:rsidP="0040544B">
            <w:pPr>
              <w:ind w:left="275" w:hanging="275"/>
            </w:pPr>
          </w:p>
        </w:tc>
        <w:tc>
          <w:tcPr>
            <w:tcW w:w="2610" w:type="dxa"/>
            <w:shd w:val="clear" w:color="auto" w:fill="auto"/>
          </w:tcPr>
          <w:p w14:paraId="0B2EDFD3" w14:textId="7E0C4D78" w:rsidR="00F07950" w:rsidRPr="0040544B" w:rsidRDefault="000C072A" w:rsidP="0040544B">
            <w:pPr>
              <w:pStyle w:val="ListParagraph"/>
              <w:ind w:left="0"/>
            </w:pPr>
            <w:r>
              <w:t>Maintaining a fun environment while keeping control of the meeting/activity.</w:t>
            </w:r>
          </w:p>
        </w:tc>
        <w:tc>
          <w:tcPr>
            <w:tcW w:w="2250" w:type="dxa"/>
            <w:shd w:val="clear" w:color="auto" w:fill="auto"/>
          </w:tcPr>
          <w:p w14:paraId="204D664A" w14:textId="77777777" w:rsidR="00F07950" w:rsidRPr="0040544B" w:rsidRDefault="00F07950" w:rsidP="0040544B">
            <w:pPr>
              <w:ind w:left="275" w:hanging="275"/>
            </w:pPr>
          </w:p>
        </w:tc>
      </w:tr>
      <w:tr w:rsidR="00F07950" w:rsidRPr="0040544B" w14:paraId="5C130781" w14:textId="77777777" w:rsidTr="0052483E">
        <w:tc>
          <w:tcPr>
            <w:tcW w:w="1350" w:type="dxa"/>
            <w:shd w:val="clear" w:color="auto" w:fill="auto"/>
          </w:tcPr>
          <w:p w14:paraId="180179C0" w14:textId="77777777" w:rsidR="00F07950" w:rsidRPr="0040544B" w:rsidRDefault="00F07950" w:rsidP="0040544B">
            <w:pPr>
              <w:ind w:left="275" w:hanging="275"/>
            </w:pPr>
          </w:p>
        </w:tc>
        <w:tc>
          <w:tcPr>
            <w:tcW w:w="2610" w:type="dxa"/>
            <w:shd w:val="clear" w:color="auto" w:fill="auto"/>
          </w:tcPr>
          <w:p w14:paraId="0BA86BAF" w14:textId="77777777" w:rsidR="00F07950" w:rsidRPr="0040544B" w:rsidRDefault="00F07950" w:rsidP="0040544B">
            <w:r w:rsidRPr="0040544B">
              <w:t xml:space="preserve">  - Committee Members</w:t>
            </w:r>
          </w:p>
        </w:tc>
        <w:tc>
          <w:tcPr>
            <w:tcW w:w="2250" w:type="dxa"/>
            <w:shd w:val="clear" w:color="auto" w:fill="auto"/>
          </w:tcPr>
          <w:p w14:paraId="5737BD23" w14:textId="77777777" w:rsidR="00F07950" w:rsidRPr="0040544B" w:rsidRDefault="00F07950" w:rsidP="0040544B">
            <w:pPr>
              <w:ind w:left="275" w:hanging="275"/>
            </w:pPr>
          </w:p>
        </w:tc>
        <w:tc>
          <w:tcPr>
            <w:tcW w:w="2610" w:type="dxa"/>
            <w:shd w:val="clear" w:color="auto" w:fill="auto"/>
          </w:tcPr>
          <w:p w14:paraId="105FDA22" w14:textId="22FE9FC8" w:rsidR="00F07950" w:rsidRPr="0040544B" w:rsidRDefault="00505660" w:rsidP="0040544B">
            <w:pPr>
              <w:pStyle w:val="ListParagraph"/>
              <w:ind w:left="0"/>
            </w:pPr>
            <w:r>
              <w:t>Helping parents an</w:t>
            </w:r>
            <w:r w:rsidR="00237B8B">
              <w:t>d families understand what the pack and d</w:t>
            </w:r>
            <w:r>
              <w:t>en have established as discipline rules.</w:t>
            </w:r>
          </w:p>
        </w:tc>
        <w:tc>
          <w:tcPr>
            <w:tcW w:w="2250" w:type="dxa"/>
            <w:shd w:val="clear" w:color="auto" w:fill="auto"/>
          </w:tcPr>
          <w:p w14:paraId="48400BD7" w14:textId="77777777" w:rsidR="00F07950" w:rsidRPr="0040544B" w:rsidRDefault="00F07950" w:rsidP="0040544B">
            <w:pPr>
              <w:ind w:left="275" w:hanging="275"/>
            </w:pPr>
          </w:p>
        </w:tc>
      </w:tr>
      <w:tr w:rsidR="00F07950" w:rsidRPr="0040544B" w14:paraId="13042306" w14:textId="77777777" w:rsidTr="0052483E">
        <w:tc>
          <w:tcPr>
            <w:tcW w:w="1350" w:type="dxa"/>
            <w:shd w:val="clear" w:color="auto" w:fill="auto"/>
          </w:tcPr>
          <w:p w14:paraId="6113B5E1" w14:textId="77777777" w:rsidR="00F07950" w:rsidRPr="0040544B" w:rsidRDefault="00F07950" w:rsidP="0040544B">
            <w:r w:rsidRPr="0040544B">
              <w:t>10 min</w:t>
            </w:r>
          </w:p>
        </w:tc>
        <w:tc>
          <w:tcPr>
            <w:tcW w:w="2610" w:type="dxa"/>
            <w:shd w:val="clear" w:color="auto" w:fill="auto"/>
          </w:tcPr>
          <w:p w14:paraId="4C3566A8" w14:textId="77777777" w:rsidR="00F07950" w:rsidRPr="0040544B" w:rsidRDefault="00F07950" w:rsidP="0040544B">
            <w:pPr>
              <w:ind w:left="275" w:hanging="275"/>
            </w:pPr>
            <w:r w:rsidRPr="0040544B">
              <w:t>Q &amp; A</w:t>
            </w:r>
          </w:p>
        </w:tc>
        <w:tc>
          <w:tcPr>
            <w:tcW w:w="2250" w:type="dxa"/>
            <w:shd w:val="clear" w:color="auto" w:fill="auto"/>
          </w:tcPr>
          <w:p w14:paraId="37B026C7" w14:textId="1DBCB1BE" w:rsidR="00737A2E" w:rsidRPr="0040544B" w:rsidRDefault="00F07950" w:rsidP="00737A2E">
            <w:pPr>
              <w:ind w:left="275" w:hanging="275"/>
            </w:pPr>
            <w:r w:rsidRPr="0040544B">
              <w:t xml:space="preserve">Cub Scout </w:t>
            </w:r>
            <w:r w:rsidR="00737A2E">
              <w:t>RT Staff</w:t>
            </w:r>
          </w:p>
          <w:p w14:paraId="7BCC81C5" w14:textId="6E77BBD7" w:rsidR="00F07950" w:rsidRPr="0040544B" w:rsidRDefault="00F07950" w:rsidP="0040544B">
            <w:pPr>
              <w:ind w:left="275" w:hanging="275"/>
            </w:pPr>
          </w:p>
        </w:tc>
        <w:tc>
          <w:tcPr>
            <w:tcW w:w="2610" w:type="dxa"/>
            <w:shd w:val="clear" w:color="auto" w:fill="auto"/>
          </w:tcPr>
          <w:p w14:paraId="6F9B6ED4" w14:textId="23FDC3A0" w:rsidR="00F07950" w:rsidRPr="0040544B" w:rsidRDefault="00737A2E" w:rsidP="0040544B">
            <w:r>
              <w:t>Opport</w:t>
            </w:r>
            <w:r w:rsidR="00237B8B">
              <w:t>unity to answer any additional den d</w:t>
            </w:r>
            <w:r>
              <w:t>iscipline interest topic questions</w:t>
            </w:r>
          </w:p>
        </w:tc>
        <w:tc>
          <w:tcPr>
            <w:tcW w:w="2250" w:type="dxa"/>
            <w:shd w:val="clear" w:color="auto" w:fill="auto"/>
          </w:tcPr>
          <w:p w14:paraId="38F7BC6B" w14:textId="77777777" w:rsidR="00F07950" w:rsidRPr="0040544B" w:rsidRDefault="00F07950" w:rsidP="0040544B">
            <w:pPr>
              <w:ind w:left="275" w:hanging="275"/>
            </w:pPr>
          </w:p>
        </w:tc>
      </w:tr>
      <w:tr w:rsidR="00F07950" w:rsidRPr="0040544B" w14:paraId="391B3FCC" w14:textId="77777777" w:rsidTr="0052483E">
        <w:tc>
          <w:tcPr>
            <w:tcW w:w="1350" w:type="dxa"/>
            <w:shd w:val="clear" w:color="auto" w:fill="auto"/>
          </w:tcPr>
          <w:p w14:paraId="20C061F7" w14:textId="3EDE0FC5" w:rsidR="00F07950" w:rsidRPr="0040544B" w:rsidRDefault="00F07950" w:rsidP="0040544B">
            <w:r w:rsidRPr="0040544B">
              <w:t xml:space="preserve"> </w:t>
            </w:r>
            <w:r w:rsidR="00647A56">
              <w:t xml:space="preserve">5 </w:t>
            </w:r>
            <w:r w:rsidRPr="0040544B">
              <w:t>min</w:t>
            </w:r>
          </w:p>
        </w:tc>
        <w:tc>
          <w:tcPr>
            <w:tcW w:w="2610" w:type="dxa"/>
            <w:shd w:val="clear" w:color="auto" w:fill="auto"/>
          </w:tcPr>
          <w:p w14:paraId="0F7B10D5" w14:textId="77777777" w:rsidR="00F07950" w:rsidRPr="0040544B" w:rsidRDefault="00F07950" w:rsidP="0040544B">
            <w:pPr>
              <w:ind w:left="275" w:hanging="275"/>
            </w:pPr>
            <w:r w:rsidRPr="0040544B">
              <w:t>Closing</w:t>
            </w:r>
          </w:p>
        </w:tc>
        <w:tc>
          <w:tcPr>
            <w:tcW w:w="2250" w:type="dxa"/>
            <w:shd w:val="clear" w:color="auto" w:fill="auto"/>
          </w:tcPr>
          <w:p w14:paraId="7F417585" w14:textId="3E524AC0" w:rsidR="00F07950" w:rsidRPr="0040544B" w:rsidRDefault="00F07950" w:rsidP="0040544B">
            <w:r w:rsidRPr="0040544B">
              <w:t xml:space="preserve">Cub </w:t>
            </w:r>
            <w:r w:rsidR="0095738D">
              <w:t xml:space="preserve">Scout RT Staff or </w:t>
            </w:r>
            <w:r w:rsidR="0095738D">
              <w:lastRenderedPageBreak/>
              <w:t>participants</w:t>
            </w:r>
          </w:p>
        </w:tc>
        <w:tc>
          <w:tcPr>
            <w:tcW w:w="2610" w:type="dxa"/>
            <w:shd w:val="clear" w:color="auto" w:fill="auto"/>
          </w:tcPr>
          <w:p w14:paraId="0D466DB9" w14:textId="0B82C830" w:rsidR="00F07950" w:rsidRPr="0040544B" w:rsidRDefault="0095738D" w:rsidP="0095738D">
            <w:r>
              <w:lastRenderedPageBreak/>
              <w:t xml:space="preserve">Announcements, Closing </w:t>
            </w:r>
            <w:r>
              <w:lastRenderedPageBreak/>
              <w:t>Flag Ceremony</w:t>
            </w:r>
          </w:p>
        </w:tc>
        <w:tc>
          <w:tcPr>
            <w:tcW w:w="2250" w:type="dxa"/>
            <w:shd w:val="clear" w:color="auto" w:fill="auto"/>
          </w:tcPr>
          <w:p w14:paraId="61EC162A" w14:textId="77777777" w:rsidR="00F07950" w:rsidRPr="0040544B" w:rsidRDefault="00F07950" w:rsidP="0040544B">
            <w:pPr>
              <w:ind w:left="275" w:hanging="275"/>
            </w:pPr>
          </w:p>
        </w:tc>
      </w:tr>
    </w:tbl>
    <w:p w14:paraId="7B1DA039" w14:textId="77777777" w:rsidR="00261099" w:rsidRDefault="00261099" w:rsidP="0040544B">
      <w:pPr>
        <w:spacing w:line="240" w:lineRule="auto"/>
        <w:rPr>
          <w:rFonts w:cs="Arial"/>
        </w:rPr>
      </w:pPr>
    </w:p>
    <w:p w14:paraId="4CCF41A3" w14:textId="7A3B714C" w:rsidR="00BD4A0E" w:rsidRPr="0040544B" w:rsidRDefault="00FD7856" w:rsidP="0040544B">
      <w:pPr>
        <w:spacing w:line="240" w:lineRule="auto"/>
        <w:rPr>
          <w:b/>
        </w:rPr>
      </w:pPr>
      <w:r>
        <w:rPr>
          <w:b/>
        </w:rPr>
        <w:t>General Session Option</w:t>
      </w:r>
    </w:p>
    <w:p w14:paraId="59226AA2" w14:textId="12D4D5E1" w:rsidR="00505660" w:rsidRDefault="005F2293" w:rsidP="0040544B">
      <w:pPr>
        <w:spacing w:line="240" w:lineRule="auto"/>
      </w:pPr>
      <w:r>
        <w:t>Every p</w:t>
      </w:r>
      <w:r w:rsidR="00035028" w:rsidRPr="0040544B">
        <w:t>arent sta</w:t>
      </w:r>
      <w:r w:rsidR="00261099">
        <w:t>rts somewhere when joining the Cub Scout p</w:t>
      </w:r>
      <w:r w:rsidR="00035028" w:rsidRPr="0040544B">
        <w:t>ack. Sometimes they ha</w:t>
      </w:r>
      <w:r>
        <w:t>ve no idea what Scouting is</w:t>
      </w:r>
      <w:r w:rsidR="00035028" w:rsidRPr="0040544B">
        <w:t xml:space="preserve"> or what is expected</w:t>
      </w:r>
      <w:r>
        <w:t xml:space="preserve"> of them and their child. Units will find that it helps both parents and the unit</w:t>
      </w:r>
      <w:r w:rsidR="00035028" w:rsidRPr="0040544B">
        <w:t xml:space="preserve"> to</w:t>
      </w:r>
      <w:r>
        <w:t xml:space="preserve"> hold a parent orientation meeting</w:t>
      </w:r>
      <w:r w:rsidR="00035028" w:rsidRPr="0040544B">
        <w:t xml:space="preserve"> so </w:t>
      </w:r>
      <w:r>
        <w:t>everyone can share a common understanding. Choose a date for this at</w:t>
      </w:r>
      <w:r w:rsidR="00035028" w:rsidRPr="0040544B">
        <w:t xml:space="preserve"> the be</w:t>
      </w:r>
      <w:r w:rsidR="00AE217A" w:rsidRPr="0040544B">
        <w:t xml:space="preserve">ginning of the </w:t>
      </w:r>
      <w:r>
        <w:t xml:space="preserve">program year, soon after recruitment night, and preferably before the first den or pack meeting.  </w:t>
      </w:r>
      <w:r w:rsidR="00753FA3">
        <w:t>Parents find it helpful to receive an orientation handout or booklet at this meeting.  It can include the topics listed below and parents can keep it for future reference.  Be sure to distribute the handout to any parents who are unable to attend the meeting.</w:t>
      </w:r>
    </w:p>
    <w:p w14:paraId="45189C27" w14:textId="1E0544FF" w:rsidR="00035028" w:rsidRPr="0040544B" w:rsidRDefault="005F2293" w:rsidP="0040544B">
      <w:pPr>
        <w:spacing w:line="240" w:lineRule="auto"/>
      </w:pPr>
      <w:r>
        <w:t>Plan to cover</w:t>
      </w:r>
      <w:r w:rsidR="00AE217A" w:rsidRPr="0040544B">
        <w:t xml:space="preserve"> the following topics:</w:t>
      </w:r>
    </w:p>
    <w:p w14:paraId="50FA74D4" w14:textId="77777777" w:rsidR="005F2293"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Introduce the pack leaders and have the parents introduce themselves</w:t>
      </w:r>
    </w:p>
    <w:p w14:paraId="38A0A13A" w14:textId="3360D73C" w:rsidR="00AE217A"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 xml:space="preserve">Describe the Scouting </w:t>
      </w:r>
      <w:r w:rsidR="00AE217A" w:rsidRPr="0040544B">
        <w:rPr>
          <w:rFonts w:eastAsia="Times New Roman" w:cs="Times New Roman"/>
        </w:rPr>
        <w:t>program</w:t>
      </w:r>
    </w:p>
    <w:p w14:paraId="73F5B6B0" w14:textId="57B889A4" w:rsidR="005F2293" w:rsidRPr="0040544B"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Explain what a den meeting is and what a pack meeting is</w:t>
      </w:r>
    </w:p>
    <w:p w14:paraId="0555F601" w14:textId="73D3E9E8" w:rsidR="00AE217A" w:rsidRPr="0040544B" w:rsidRDefault="00753FA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Discuss</w:t>
      </w:r>
      <w:r w:rsidR="00AE217A" w:rsidRPr="0040544B">
        <w:rPr>
          <w:rFonts w:eastAsia="Times New Roman" w:cs="Times New Roman"/>
        </w:rPr>
        <w:t xml:space="preserve"> expectations</w:t>
      </w:r>
      <w:r w:rsidR="005F2293">
        <w:rPr>
          <w:rFonts w:eastAsia="Times New Roman" w:cs="Times New Roman"/>
        </w:rPr>
        <w:t>, including participation expectations and behavioral expectations</w:t>
      </w:r>
      <w:r w:rsidR="00FD7856">
        <w:rPr>
          <w:rFonts w:eastAsia="Times New Roman" w:cs="Times New Roman"/>
        </w:rPr>
        <w:t xml:space="preserve"> for both Scouts and parents</w:t>
      </w:r>
    </w:p>
    <w:p w14:paraId="66F15779" w14:textId="5D853C75" w:rsidR="00AE217A" w:rsidRPr="0040544B" w:rsidRDefault="00AE217A" w:rsidP="0040544B">
      <w:pPr>
        <w:numPr>
          <w:ilvl w:val="0"/>
          <w:numId w:val="12"/>
        </w:numPr>
        <w:shd w:val="clear" w:color="auto" w:fill="FFFFFF"/>
        <w:spacing w:after="0" w:line="240" w:lineRule="auto"/>
        <w:textAlignment w:val="baseline"/>
        <w:rPr>
          <w:rFonts w:eastAsia="Times New Roman" w:cs="Times New Roman"/>
        </w:rPr>
      </w:pPr>
      <w:r w:rsidRPr="0040544B">
        <w:rPr>
          <w:rFonts w:eastAsia="Times New Roman" w:cs="Times New Roman"/>
        </w:rPr>
        <w:t xml:space="preserve">Discuss </w:t>
      </w:r>
      <w:r w:rsidR="005F2293">
        <w:rPr>
          <w:rFonts w:eastAsia="Times New Roman" w:cs="Times New Roman"/>
        </w:rPr>
        <w:t xml:space="preserve">any </w:t>
      </w:r>
      <w:r w:rsidRPr="0040544B">
        <w:rPr>
          <w:rFonts w:eastAsia="Times New Roman" w:cs="Times New Roman"/>
        </w:rPr>
        <w:t>rules set by the chartered organization</w:t>
      </w:r>
    </w:p>
    <w:p w14:paraId="4DCB463A" w14:textId="0FB6C989" w:rsidR="00AE217A" w:rsidRPr="0040544B"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Show the parents what handbook, uniform, an</w:t>
      </w:r>
      <w:r w:rsidR="00753FA3">
        <w:rPr>
          <w:rFonts w:eastAsia="Times New Roman" w:cs="Times New Roman"/>
        </w:rPr>
        <w:t>d insignia will be needed</w:t>
      </w:r>
      <w:r>
        <w:rPr>
          <w:rFonts w:eastAsia="Times New Roman" w:cs="Times New Roman"/>
        </w:rPr>
        <w:t>.  Have a sample uniform and handbook at the meeting.</w:t>
      </w:r>
    </w:p>
    <w:p w14:paraId="0A51EBF3" w14:textId="598E20AC" w:rsidR="00AE217A"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 xml:space="preserve">Explain the </w:t>
      </w:r>
      <w:r w:rsidR="00AE217A" w:rsidRPr="0040544B">
        <w:rPr>
          <w:rFonts w:eastAsia="Times New Roman" w:cs="Times New Roman"/>
        </w:rPr>
        <w:t>national and local registration processes and fees</w:t>
      </w:r>
    </w:p>
    <w:p w14:paraId="32192D69" w14:textId="4DD2868A" w:rsidR="00FD7856" w:rsidRPr="0040544B" w:rsidRDefault="00FD7856"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Provide a pack calendar for the full program year</w:t>
      </w:r>
    </w:p>
    <w:p w14:paraId="7AB70723" w14:textId="5CA00DFA" w:rsidR="00AE217A" w:rsidRDefault="005F229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Allow time for questions and answers</w:t>
      </w:r>
    </w:p>
    <w:p w14:paraId="2A22B029" w14:textId="632C300B" w:rsidR="00753FA3" w:rsidRDefault="00753FA3" w:rsidP="0040544B">
      <w:pPr>
        <w:numPr>
          <w:ilvl w:val="0"/>
          <w:numId w:val="12"/>
        </w:numPr>
        <w:shd w:val="clear" w:color="auto" w:fill="FFFFFF"/>
        <w:spacing w:after="0" w:line="240" w:lineRule="auto"/>
        <w:textAlignment w:val="baseline"/>
        <w:rPr>
          <w:rFonts w:eastAsia="Times New Roman" w:cs="Times New Roman"/>
        </w:rPr>
      </w:pPr>
      <w:r>
        <w:rPr>
          <w:rFonts w:eastAsia="Times New Roman" w:cs="Times New Roman"/>
        </w:rPr>
        <w:t>Provide the leaders’ contact information to the parents</w:t>
      </w:r>
    </w:p>
    <w:p w14:paraId="0345296F" w14:textId="77777777" w:rsidR="00753FA3" w:rsidRPr="00753FA3" w:rsidRDefault="00753FA3" w:rsidP="00753FA3">
      <w:pPr>
        <w:shd w:val="clear" w:color="auto" w:fill="FFFFFF"/>
        <w:spacing w:after="0" w:line="240" w:lineRule="auto"/>
        <w:ind w:left="720"/>
        <w:textAlignment w:val="baseline"/>
        <w:rPr>
          <w:rFonts w:eastAsia="Times New Roman" w:cs="Times New Roman"/>
        </w:rPr>
      </w:pPr>
    </w:p>
    <w:p w14:paraId="3355FBAD" w14:textId="20804496" w:rsidR="00266E22" w:rsidRDefault="00FD7856" w:rsidP="00266E22">
      <w:pPr>
        <w:spacing w:line="240" w:lineRule="auto"/>
      </w:pPr>
      <w:r>
        <w:t xml:space="preserve">Try to keep the meeting as brief as possible, in consideration of the busy schedules of both parents and volunteers.  </w:t>
      </w:r>
      <w:r w:rsidR="00AE217A" w:rsidRPr="0040544B">
        <w:t>You can also provide all this online through a Pack website or social media page where parents can easily reference information and communicate with Pack leadership.</w:t>
      </w:r>
    </w:p>
    <w:p w14:paraId="457192D1" w14:textId="5D42A36A" w:rsidR="00266E22" w:rsidRPr="00266E22" w:rsidRDefault="00FD7856" w:rsidP="00266E22">
      <w:pPr>
        <w:spacing w:line="240" w:lineRule="auto"/>
      </w:pPr>
      <w:r>
        <w:rPr>
          <w:b/>
        </w:rPr>
        <w:t>Breakout</w:t>
      </w:r>
      <w:r w:rsidR="00266E22" w:rsidRPr="0040544B">
        <w:rPr>
          <w:b/>
        </w:rPr>
        <w:t xml:space="preserve"> Session Option:</w:t>
      </w:r>
    </w:p>
    <w:p w14:paraId="311A455A" w14:textId="1FF30023" w:rsidR="00266E22" w:rsidRDefault="00266E22" w:rsidP="00266E22">
      <w:pPr>
        <w:spacing w:line="240" w:lineRule="auto"/>
      </w:pPr>
      <w:r w:rsidRPr="0040544B">
        <w:t xml:space="preserve">Start </w:t>
      </w:r>
      <w:r w:rsidR="00787058">
        <w:t>a discussion with the</w:t>
      </w:r>
      <w:r w:rsidRPr="0040544B">
        <w:t xml:space="preserve"> leaders on how they bring about discipline in their </w:t>
      </w:r>
      <w:r w:rsidR="00787058">
        <w:t xml:space="preserve">den and </w:t>
      </w:r>
      <w:r w:rsidRPr="0040544B">
        <w:t>pack. This shou</w:t>
      </w:r>
      <w:r w:rsidR="00787058">
        <w:t>ld not only cover the Cub Scouts</w:t>
      </w:r>
      <w:r w:rsidRPr="0040544B">
        <w:t xml:space="preserve">, but also parents and other family members. </w:t>
      </w:r>
    </w:p>
    <w:p w14:paraId="41508649" w14:textId="6F73A459" w:rsidR="00787058" w:rsidRPr="0040544B" w:rsidRDefault="00787058" w:rsidP="00266E22">
      <w:pPr>
        <w:spacing w:line="240" w:lineRule="auto"/>
      </w:pPr>
      <w:r>
        <w:t xml:space="preserve">How do you establish the behavioral rules for your den or pack meeting?  How do you communicate the rules?  How do you enforce them in an appropriate way?  Praise and positive reinforcement of good behavior </w:t>
      </w:r>
      <w:r w:rsidR="00261099">
        <w:t xml:space="preserve">will </w:t>
      </w:r>
      <w:r>
        <w:t>lead to more good behavior.  When someone in the den behaves well, tell the den they are the best behaved den you have ever seen and then watch what happens.  (The Scouts all become even better behaved!)</w:t>
      </w:r>
    </w:p>
    <w:p w14:paraId="60D1CB3C" w14:textId="2F69B848" w:rsidR="0095181B" w:rsidRDefault="003F54DF" w:rsidP="0040544B">
      <w:pPr>
        <w:shd w:val="clear" w:color="auto" w:fill="FFFFFF"/>
        <w:spacing w:after="300" w:line="240" w:lineRule="auto"/>
        <w:rPr>
          <w:rFonts w:cs="Times New Roman"/>
        </w:rPr>
      </w:pPr>
      <w:r>
        <w:rPr>
          <w:rFonts w:cs="Times New Roman"/>
        </w:rPr>
        <w:t>Young Scout</w:t>
      </w:r>
      <w:r w:rsidR="00BD4A0E" w:rsidRPr="0040544B">
        <w:rPr>
          <w:rFonts w:cs="Times New Roman"/>
        </w:rPr>
        <w:t>s tend to be nois</w:t>
      </w:r>
      <w:r w:rsidR="00787058">
        <w:rPr>
          <w:rFonts w:cs="Times New Roman"/>
        </w:rPr>
        <w:t>y, active, and full of energy, b</w:t>
      </w:r>
      <w:r w:rsidR="00BD4A0E" w:rsidRPr="0040544B">
        <w:rPr>
          <w:rFonts w:cs="Times New Roman"/>
        </w:rPr>
        <w:t>ut you can keep your Cub Scouts under control and handle the noise they create.</w:t>
      </w:r>
      <w:r w:rsidR="00787058">
        <w:rPr>
          <w:rFonts w:cs="Times New Roman"/>
        </w:rPr>
        <w:t xml:space="preserve">  Be sure to have a meeting location where some noise is not an issue.  Be thoroughly prepared for every den and pack meeting.  </w:t>
      </w:r>
      <w:r w:rsidR="0095181B">
        <w:rPr>
          <w:rFonts w:cs="Times New Roman"/>
        </w:rPr>
        <w:t xml:space="preserve">Make certain the planned activities are appropriate for the group.  </w:t>
      </w:r>
      <w:r w:rsidR="00787058">
        <w:rPr>
          <w:rFonts w:cs="Times New Roman"/>
        </w:rPr>
        <w:t>Lack of preparation can lead to some confusion or even chaos.  When that happens, it is difficult for the Scouts to maintain good behavior.</w:t>
      </w:r>
    </w:p>
    <w:p w14:paraId="0D451500" w14:textId="354B04FD" w:rsidR="0095181B" w:rsidRDefault="0095181B" w:rsidP="0040544B">
      <w:pPr>
        <w:shd w:val="clear" w:color="auto" w:fill="FFFFFF"/>
        <w:spacing w:after="300" w:line="240" w:lineRule="auto"/>
        <w:rPr>
          <w:rFonts w:cs="Times New Roman"/>
        </w:rPr>
      </w:pPr>
      <w:r>
        <w:rPr>
          <w:rFonts w:cs="Times New Roman"/>
        </w:rPr>
        <w:t>At the very first den meeting, go around the room and have each Scout give a rule that they think the den should follow.  Keep the list.  This will be your den Code of Conduct.   When the Scouts know that they have created the rules, the</w:t>
      </w:r>
      <w:r w:rsidR="006D354E">
        <w:rPr>
          <w:rFonts w:cs="Times New Roman"/>
        </w:rPr>
        <w:t>y</w:t>
      </w:r>
      <w:r w:rsidR="00C61071">
        <w:rPr>
          <w:rFonts w:cs="Times New Roman"/>
        </w:rPr>
        <w:t xml:space="preserve"> buy in</w:t>
      </w:r>
      <w:r w:rsidR="009C6C79">
        <w:rPr>
          <w:rFonts w:cs="Times New Roman"/>
        </w:rPr>
        <w:t xml:space="preserve"> </w:t>
      </w:r>
      <w:r w:rsidR="00C61071">
        <w:rPr>
          <w:rFonts w:cs="Times New Roman"/>
        </w:rPr>
        <w:t>to the concept of following</w:t>
      </w:r>
      <w:r>
        <w:rPr>
          <w:rFonts w:cs="Times New Roman"/>
        </w:rPr>
        <w:t xml:space="preserve"> the rules.  Some examples of the things the Scouts might list are:</w:t>
      </w:r>
    </w:p>
    <w:p w14:paraId="32938AC2" w14:textId="3E03E84E" w:rsid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No running in the meeting place, unless running is part of the activity we are doing</w:t>
      </w:r>
    </w:p>
    <w:p w14:paraId="7CC57419" w14:textId="42995C9B" w:rsid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Do not interrupt when others are speaking</w:t>
      </w:r>
    </w:p>
    <w:p w14:paraId="36F3D0AD" w14:textId="7A443A6C" w:rsid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No bad language</w:t>
      </w:r>
    </w:p>
    <w:p w14:paraId="10828565" w14:textId="576D06B6" w:rsid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Be kind to others</w:t>
      </w:r>
    </w:p>
    <w:p w14:paraId="765935AC" w14:textId="0BDEE53A" w:rsid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Help with clean up</w:t>
      </w:r>
    </w:p>
    <w:p w14:paraId="0CA75E72" w14:textId="28A19BE6" w:rsidR="0095181B" w:rsidRPr="0095181B" w:rsidRDefault="0095181B" w:rsidP="0095181B">
      <w:pPr>
        <w:pStyle w:val="ListParagraph"/>
        <w:numPr>
          <w:ilvl w:val="0"/>
          <w:numId w:val="15"/>
        </w:numPr>
        <w:shd w:val="clear" w:color="auto" w:fill="FFFFFF"/>
        <w:spacing w:after="300" w:line="240" w:lineRule="auto"/>
        <w:rPr>
          <w:rFonts w:cs="Times New Roman"/>
        </w:rPr>
      </w:pPr>
      <w:r>
        <w:rPr>
          <w:rFonts w:cs="Times New Roman"/>
        </w:rPr>
        <w:t>Etc.</w:t>
      </w:r>
    </w:p>
    <w:p w14:paraId="77B68AAF" w14:textId="432B736A" w:rsidR="006D354E" w:rsidRDefault="006D354E" w:rsidP="006D354E">
      <w:pPr>
        <w:shd w:val="clear" w:color="auto" w:fill="FFFFFF"/>
        <w:spacing w:after="300" w:line="240" w:lineRule="auto"/>
        <w:rPr>
          <w:rFonts w:cs="Times New Roman"/>
        </w:rPr>
      </w:pPr>
      <w:r w:rsidRPr="00C61071">
        <w:rPr>
          <w:rFonts w:cs="Times New Roman"/>
          <w:bCs/>
        </w:rPr>
        <w:lastRenderedPageBreak/>
        <w:t>More on the Den Code of Conduct:</w:t>
      </w:r>
      <w:r w:rsidR="00BD4A0E" w:rsidRPr="00C61071">
        <w:rPr>
          <w:rFonts w:cs="Times New Roman"/>
        </w:rPr>
        <w:br/>
      </w:r>
      <w:r w:rsidR="00BD4A0E" w:rsidRPr="0040544B">
        <w:rPr>
          <w:rFonts w:cs="Times New Roman"/>
        </w:rPr>
        <w:t xml:space="preserve">The den leader and the </w:t>
      </w:r>
      <w:r w:rsidR="00C61071">
        <w:rPr>
          <w:rFonts w:cs="Times New Roman"/>
        </w:rPr>
        <w:t>boys in the den should develop the</w:t>
      </w:r>
      <w:r w:rsidR="00BD4A0E" w:rsidRPr="0040544B">
        <w:rPr>
          <w:rFonts w:cs="Times New Roman"/>
        </w:rPr>
        <w:t xml:space="preserve"> den code </w:t>
      </w:r>
      <w:r w:rsidR="00C61071">
        <w:rPr>
          <w:rFonts w:cs="Times New Roman"/>
        </w:rPr>
        <w:t>of conduct</w:t>
      </w:r>
      <w:r w:rsidR="00BD4A0E" w:rsidRPr="0040544B">
        <w:rPr>
          <w:rFonts w:cs="Times New Roman"/>
        </w:rPr>
        <w:t>. Introduce the subject of a den code of conduct during an open discussion of how friends a</w:t>
      </w:r>
      <w:r>
        <w:rPr>
          <w:rFonts w:cs="Times New Roman"/>
        </w:rPr>
        <w:t>ct toward one another. The Scouts</w:t>
      </w:r>
      <w:r w:rsidR="00C61071">
        <w:rPr>
          <w:rFonts w:cs="Times New Roman"/>
        </w:rPr>
        <w:t xml:space="preserve"> will often contribute ideas</w:t>
      </w:r>
      <w:r w:rsidR="00BD4A0E" w:rsidRPr="0040544B">
        <w:rPr>
          <w:rFonts w:cs="Times New Roman"/>
        </w:rPr>
        <w:t xml:space="preserve"> that relate to safety, to respect for property, and to relationships with others. You can make suggesti</w:t>
      </w:r>
      <w:r>
        <w:rPr>
          <w:rFonts w:cs="Times New Roman"/>
        </w:rPr>
        <w:t>ons along these lines if the Scout</w:t>
      </w:r>
      <w:r w:rsidR="00BD4A0E" w:rsidRPr="0040544B">
        <w:rPr>
          <w:rFonts w:cs="Times New Roman"/>
        </w:rPr>
        <w:t>s don’t bring them up.</w:t>
      </w:r>
      <w:r>
        <w:rPr>
          <w:rFonts w:cs="Times New Roman"/>
        </w:rPr>
        <w:t xml:space="preserve">  </w:t>
      </w:r>
      <w:r w:rsidRPr="0040544B">
        <w:rPr>
          <w:rFonts w:cs="Times New Roman"/>
        </w:rPr>
        <w:t xml:space="preserve">They need to learn about caring, too. Just as they can make up rules, they can decide on some of the caring values that they want to represent </w:t>
      </w:r>
      <w:r>
        <w:rPr>
          <w:rFonts w:cs="Times New Roman"/>
        </w:rPr>
        <w:t xml:space="preserve">in </w:t>
      </w:r>
      <w:r w:rsidRPr="0040544B">
        <w:rPr>
          <w:rFonts w:cs="Times New Roman"/>
        </w:rPr>
        <w:t>their den.</w:t>
      </w:r>
      <w:r w:rsidR="00C61071">
        <w:rPr>
          <w:rFonts w:cs="Times New Roman"/>
        </w:rPr>
        <w:t xml:space="preserve">  Some dens have the members sign on a line at the end of the code.  This can be shared with parents and guardians.</w:t>
      </w:r>
    </w:p>
    <w:p w14:paraId="650F328A" w14:textId="77777777" w:rsidR="00C61071" w:rsidRPr="0095181B" w:rsidRDefault="00C61071" w:rsidP="00C61071">
      <w:pPr>
        <w:shd w:val="clear" w:color="auto" w:fill="FFFFFF"/>
        <w:spacing w:after="300" w:line="240" w:lineRule="auto"/>
        <w:rPr>
          <w:rFonts w:cs="Times New Roman"/>
        </w:rPr>
      </w:pPr>
      <w:r w:rsidRPr="0095181B">
        <w:rPr>
          <w:rFonts w:cs="Times New Roman"/>
        </w:rPr>
        <w:t xml:space="preserve">Other ways of encouraging positive behavior include: </w:t>
      </w:r>
    </w:p>
    <w:p w14:paraId="1312C6BB" w14:textId="77777777" w:rsidR="00C61071" w:rsidRDefault="00C61071" w:rsidP="00C61071">
      <w:pPr>
        <w:pStyle w:val="ListParagraph"/>
        <w:numPr>
          <w:ilvl w:val="1"/>
          <w:numId w:val="15"/>
        </w:numPr>
        <w:shd w:val="clear" w:color="auto" w:fill="FFFFFF"/>
        <w:spacing w:after="300" w:line="240" w:lineRule="auto"/>
        <w:rPr>
          <w:rFonts w:cs="Times New Roman"/>
        </w:rPr>
      </w:pPr>
      <w:r w:rsidRPr="0095181B">
        <w:rPr>
          <w:rFonts w:cs="Times New Roman"/>
        </w:rPr>
        <w:t>Following the suggested Cub Scout den meeting structure outlined in BSA resources</w:t>
      </w:r>
    </w:p>
    <w:p w14:paraId="45593689" w14:textId="1343716D" w:rsidR="00BD4A0E" w:rsidRPr="00C61071" w:rsidRDefault="00C61071" w:rsidP="0040544B">
      <w:pPr>
        <w:pStyle w:val="ListParagraph"/>
        <w:numPr>
          <w:ilvl w:val="1"/>
          <w:numId w:val="15"/>
        </w:numPr>
        <w:shd w:val="clear" w:color="auto" w:fill="FFFFFF"/>
        <w:spacing w:after="300" w:line="240" w:lineRule="auto"/>
        <w:rPr>
          <w:rFonts w:cs="Times New Roman"/>
        </w:rPr>
      </w:pPr>
      <w:r w:rsidRPr="0095181B">
        <w:rPr>
          <w:rFonts w:cs="Times New Roman"/>
        </w:rPr>
        <w:t>Using positive recognition or reinforcement aids such as good conduct candles, marble jars, and stickers</w:t>
      </w:r>
    </w:p>
    <w:p w14:paraId="3EA38C26" w14:textId="178AC28E" w:rsidR="00BD4A0E" w:rsidRPr="0040544B" w:rsidRDefault="00C61071" w:rsidP="0040544B">
      <w:pPr>
        <w:shd w:val="clear" w:color="auto" w:fill="FFFFFF"/>
        <w:spacing w:after="300" w:line="240" w:lineRule="auto"/>
        <w:rPr>
          <w:rFonts w:cs="Times New Roman"/>
        </w:rPr>
      </w:pPr>
      <w:r>
        <w:rPr>
          <w:rFonts w:cs="Times New Roman"/>
          <w:bCs/>
        </w:rPr>
        <w:t>Guidance using values:</w:t>
      </w:r>
      <w:r w:rsidR="00BD4A0E" w:rsidRPr="0040544B">
        <w:rPr>
          <w:rFonts w:cs="Times New Roman"/>
        </w:rPr>
        <w:br/>
        <w:t>The ideas of fairness, helpfulness, and cooperation are all found in the Scout Oath and Scout Law. These important values can be a good start for discussions about conduct. With guidance, even young Cub Scouts can discuss their actions and decide how they fit with the den’s chosen values. Such exchanges not only reinforce these values but also help boys develop critical thinking skills.</w:t>
      </w:r>
    </w:p>
    <w:p w14:paraId="234464F3" w14:textId="77777777" w:rsidR="00BD4A0E" w:rsidRPr="0040544B" w:rsidRDefault="00BD4A0E" w:rsidP="0040544B">
      <w:pPr>
        <w:shd w:val="clear" w:color="auto" w:fill="FFFFFF"/>
        <w:spacing w:after="300" w:line="240" w:lineRule="auto"/>
        <w:rPr>
          <w:rFonts w:cs="Times New Roman"/>
        </w:rPr>
      </w:pPr>
      <w:r w:rsidRPr="0040544B">
        <w:rPr>
          <w:rFonts w:cs="Times New Roman"/>
        </w:rPr>
        <w:t>Webelos Scouts are much more adept at developing rules and can generally be depended on to adopt reasonable ones for their group. They might want to change rules from time to time as circumstances change. By age 10, boys are beginning to understand that even public laws are made by people and that people can change them. They are ready to discuss rules in a fairly businesslike manner and will engage in a lot of bargaining with peers and adults.</w:t>
      </w:r>
    </w:p>
    <w:p w14:paraId="11E19246" w14:textId="178A7665" w:rsidR="00BD4A0E" w:rsidRPr="0040544B" w:rsidRDefault="00BD4A0E" w:rsidP="0040544B">
      <w:pPr>
        <w:shd w:val="clear" w:color="auto" w:fill="FFFFFF"/>
        <w:spacing w:after="300" w:line="240" w:lineRule="auto"/>
        <w:rPr>
          <w:rFonts w:cs="Times New Roman"/>
        </w:rPr>
      </w:pPr>
      <w:r w:rsidRPr="0040544B">
        <w:rPr>
          <w:rFonts w:cs="Times New Roman"/>
        </w:rPr>
        <w:t>Webelos Scouts also need active encouragement if they are to continue developing a caring orientation in their lives. They are ready to begin exploring the meaning of responsibility for the welfare of others. You can use their growing ability to see the perspective of others as a tool in your guidance. For example, encourage them to talk about the “whys” of</w:t>
      </w:r>
      <w:r w:rsidR="00C61071">
        <w:rPr>
          <w:rFonts w:cs="Times New Roman"/>
        </w:rPr>
        <w:t xml:space="preserve"> the Scouting for Food Drive</w:t>
      </w:r>
      <w:r w:rsidRPr="0040544B">
        <w:rPr>
          <w:rFonts w:cs="Times New Roman"/>
        </w:rPr>
        <w:t xml:space="preserve"> in terms of real human needs in their communities.</w:t>
      </w:r>
    </w:p>
    <w:p w14:paraId="15B552A9" w14:textId="6100F529" w:rsidR="00BD4A0E" w:rsidRPr="0040544B" w:rsidRDefault="00C61071" w:rsidP="0040544B">
      <w:pPr>
        <w:shd w:val="clear" w:color="auto" w:fill="FFFFFF"/>
        <w:spacing w:after="300" w:line="240" w:lineRule="auto"/>
        <w:rPr>
          <w:rFonts w:cs="Times New Roman"/>
        </w:rPr>
      </w:pPr>
      <w:r>
        <w:rPr>
          <w:rFonts w:cs="Times New Roman"/>
        </w:rPr>
        <w:t>Give the Scout</w:t>
      </w:r>
      <w:r w:rsidR="00BD4A0E" w:rsidRPr="0040544B">
        <w:rPr>
          <w:rFonts w:cs="Times New Roman"/>
        </w:rPr>
        <w:t>s responsibility to help them think more deeply about positive attitudes, beliefs, values, norms, and a</w:t>
      </w:r>
      <w:r>
        <w:rPr>
          <w:rFonts w:cs="Times New Roman"/>
        </w:rPr>
        <w:t>ctions. Teach the Scout</w:t>
      </w:r>
      <w:r w:rsidR="00BD4A0E" w:rsidRPr="0040544B">
        <w:rPr>
          <w:rFonts w:cs="Times New Roman"/>
        </w:rPr>
        <w:t>s how to learn from experience and how to gain some mastery over the events in their lives. This approach will take effort at the beginning but will so</w:t>
      </w:r>
      <w:r>
        <w:rPr>
          <w:rFonts w:cs="Times New Roman"/>
        </w:rPr>
        <w:t>on begin to take hold as the Scout</w:t>
      </w:r>
      <w:r w:rsidR="00BD4A0E" w:rsidRPr="0040544B">
        <w:rPr>
          <w:rFonts w:cs="Times New Roman"/>
        </w:rPr>
        <w:t>s learn to discipline themselves.</w:t>
      </w:r>
    </w:p>
    <w:p w14:paraId="6830DEF4" w14:textId="77777777" w:rsidR="00BD4A0E" w:rsidRPr="0040544B" w:rsidRDefault="00BD4A0E" w:rsidP="0040544B">
      <w:pPr>
        <w:shd w:val="clear" w:color="auto" w:fill="FFFFFF"/>
        <w:spacing w:after="300" w:line="240" w:lineRule="auto"/>
        <w:rPr>
          <w:rFonts w:cs="Times New Roman"/>
        </w:rPr>
      </w:pPr>
      <w:r w:rsidRPr="0040544B">
        <w:rPr>
          <w:rFonts w:cs="Times New Roman"/>
          <w:b/>
          <w:bCs/>
        </w:rPr>
        <w:t>HELPFUL HINTS FOR DEN DISCIPLINE</w:t>
      </w:r>
    </w:p>
    <w:p w14:paraId="35E6345F" w14:textId="530FE815" w:rsidR="00BD4A0E" w:rsidRPr="0040544B" w:rsidRDefault="00BD4A0E" w:rsidP="0040544B">
      <w:pPr>
        <w:numPr>
          <w:ilvl w:val="0"/>
          <w:numId w:val="11"/>
        </w:numPr>
        <w:shd w:val="clear" w:color="auto" w:fill="FFFFFF"/>
        <w:spacing w:before="100" w:beforeAutospacing="1" w:after="100" w:afterAutospacing="1" w:line="240" w:lineRule="auto"/>
        <w:ind w:left="360"/>
        <w:rPr>
          <w:rFonts w:eastAsia="Times New Roman" w:cs="Times New Roman"/>
        </w:rPr>
      </w:pPr>
      <w:r w:rsidRPr="0040544B">
        <w:rPr>
          <w:rFonts w:eastAsia="Times New Roman" w:cs="Times New Roman"/>
          <w:b/>
          <w:bCs/>
        </w:rPr>
        <w:t>Use the Cub Scout sign to get attention.</w:t>
      </w:r>
      <w:r w:rsidR="008865C6">
        <w:rPr>
          <w:rFonts w:eastAsia="Times New Roman" w:cs="Times New Roman"/>
        </w:rPr>
        <w:t> When Scout</w:t>
      </w:r>
      <w:r w:rsidRPr="0040544B">
        <w:rPr>
          <w:rFonts w:eastAsia="Times New Roman" w:cs="Times New Roman"/>
        </w:rPr>
        <w:t xml:space="preserve">s and adults see the sign, each should stop talking and raise his or her arm in the sign. Eventually, the room will be quiet. Don’t shout or yell for attention. </w:t>
      </w:r>
      <w:r w:rsidR="008865C6">
        <w:rPr>
          <w:rFonts w:eastAsia="Times New Roman" w:cs="Times New Roman"/>
        </w:rPr>
        <w:t xml:space="preserve">Don’t speak while you are using the Cub Scout sign.  </w:t>
      </w:r>
      <w:r w:rsidRPr="0040544B">
        <w:rPr>
          <w:rFonts w:eastAsia="Times New Roman" w:cs="Times New Roman"/>
        </w:rPr>
        <w:t>Wait until everyone is quiet before speaking.</w:t>
      </w:r>
    </w:p>
    <w:p w14:paraId="5B73F268" w14:textId="70D40527" w:rsidR="00BD4A0E" w:rsidRPr="0040544B" w:rsidRDefault="008865C6" w:rsidP="0040544B">
      <w:pPr>
        <w:numPr>
          <w:ilvl w:val="0"/>
          <w:numId w:val="11"/>
        </w:numPr>
        <w:shd w:val="clear" w:color="auto" w:fill="FFFFFF"/>
        <w:spacing w:before="100" w:beforeAutospacing="1" w:after="100" w:afterAutospacing="1" w:line="240" w:lineRule="auto"/>
        <w:ind w:left="360"/>
        <w:rPr>
          <w:rFonts w:eastAsia="Times New Roman" w:cs="Times New Roman"/>
        </w:rPr>
      </w:pPr>
      <w:r>
        <w:rPr>
          <w:rFonts w:eastAsia="Times New Roman" w:cs="Times New Roman"/>
          <w:b/>
          <w:bCs/>
        </w:rPr>
        <w:t>Keep den and pack meetings well</w:t>
      </w:r>
      <w:r w:rsidR="00BD4A0E" w:rsidRPr="0040544B">
        <w:rPr>
          <w:rFonts w:eastAsia="Times New Roman" w:cs="Times New Roman"/>
          <w:b/>
          <w:bCs/>
        </w:rPr>
        <w:t>-paced, and have many interesting activities.</w:t>
      </w:r>
      <w:r w:rsidR="00BD4A0E" w:rsidRPr="0040544B">
        <w:rPr>
          <w:rFonts w:eastAsia="Times New Roman" w:cs="Times New Roman"/>
        </w:rPr>
        <w:t> Have activities for early ar</w:t>
      </w:r>
      <w:r>
        <w:rPr>
          <w:rFonts w:eastAsia="Times New Roman" w:cs="Times New Roman"/>
        </w:rPr>
        <w:t>rivals, and alternate active and</w:t>
      </w:r>
      <w:r w:rsidR="00BD4A0E" w:rsidRPr="0040544B">
        <w:rPr>
          <w:rFonts w:eastAsia="Times New Roman" w:cs="Times New Roman"/>
        </w:rPr>
        <w:t xml:space="preserve"> quiet</w:t>
      </w:r>
      <w:r>
        <w:rPr>
          <w:rFonts w:eastAsia="Times New Roman" w:cs="Times New Roman"/>
        </w:rPr>
        <w:t>er</w:t>
      </w:r>
      <w:r w:rsidR="00BD4A0E" w:rsidRPr="0040544B">
        <w:rPr>
          <w:rFonts w:eastAsia="Times New Roman" w:cs="Times New Roman"/>
        </w:rPr>
        <w:t xml:space="preserve"> activities. </w:t>
      </w:r>
      <w:r>
        <w:rPr>
          <w:rFonts w:eastAsia="Times New Roman" w:cs="Times New Roman"/>
        </w:rPr>
        <w:t>Plan the meeting well so that you can accomplish everything planned for the meeting without being too rushed or having down time.</w:t>
      </w:r>
    </w:p>
    <w:p w14:paraId="0A276E14" w14:textId="5E238A6A" w:rsidR="00BD4A0E" w:rsidRPr="0040544B" w:rsidRDefault="008865C6" w:rsidP="0040544B">
      <w:pPr>
        <w:numPr>
          <w:ilvl w:val="0"/>
          <w:numId w:val="11"/>
        </w:numPr>
        <w:shd w:val="clear" w:color="auto" w:fill="FFFFFF"/>
        <w:spacing w:before="100" w:beforeAutospacing="1" w:after="100" w:afterAutospacing="1" w:line="240" w:lineRule="auto"/>
        <w:ind w:left="360"/>
        <w:rPr>
          <w:rFonts w:eastAsia="Times New Roman" w:cs="Times New Roman"/>
        </w:rPr>
      </w:pPr>
      <w:r>
        <w:rPr>
          <w:rFonts w:eastAsia="Times New Roman" w:cs="Times New Roman"/>
          <w:b/>
          <w:bCs/>
        </w:rPr>
        <w:t>Try to get to know each Scout</w:t>
      </w:r>
      <w:r w:rsidR="00BD4A0E" w:rsidRPr="0040544B">
        <w:rPr>
          <w:rFonts w:eastAsia="Times New Roman" w:cs="Times New Roman"/>
          <w:b/>
          <w:bCs/>
        </w:rPr>
        <w:t>.</w:t>
      </w:r>
      <w:r>
        <w:rPr>
          <w:rFonts w:eastAsia="Times New Roman" w:cs="Times New Roman"/>
        </w:rPr>
        <w:t> Find out what the Scout</w:t>
      </w:r>
      <w:r w:rsidR="00BD4A0E" w:rsidRPr="0040544B">
        <w:rPr>
          <w:rFonts w:eastAsia="Times New Roman" w:cs="Times New Roman"/>
        </w:rPr>
        <w:t xml:space="preserve"> likes and dislikes</w:t>
      </w:r>
      <w:r>
        <w:rPr>
          <w:rFonts w:eastAsia="Times New Roman" w:cs="Times New Roman"/>
        </w:rPr>
        <w:t>. Don’t be afraid to let the Scouts</w:t>
      </w:r>
      <w:r w:rsidR="00BD4A0E" w:rsidRPr="0040544B">
        <w:rPr>
          <w:rFonts w:eastAsia="Times New Roman" w:cs="Times New Roman"/>
        </w:rPr>
        <w:t xml:space="preserve"> know something about yo</w:t>
      </w:r>
      <w:r>
        <w:rPr>
          <w:rFonts w:eastAsia="Times New Roman" w:cs="Times New Roman"/>
        </w:rPr>
        <w:t>urself. Stay in contact with the Scouts’ families</w:t>
      </w:r>
      <w:r w:rsidR="00BD4A0E" w:rsidRPr="0040544B">
        <w:rPr>
          <w:rFonts w:eastAsia="Times New Roman" w:cs="Times New Roman"/>
        </w:rPr>
        <w:t xml:space="preserve"> and be responsive to what might be </w:t>
      </w:r>
      <w:r>
        <w:rPr>
          <w:rFonts w:eastAsia="Times New Roman" w:cs="Times New Roman"/>
        </w:rPr>
        <w:t>going on in other aspects of their lives</w:t>
      </w:r>
      <w:r w:rsidR="00BD4A0E" w:rsidRPr="0040544B">
        <w:rPr>
          <w:rFonts w:eastAsia="Times New Roman" w:cs="Times New Roman"/>
        </w:rPr>
        <w:t>.</w:t>
      </w:r>
    </w:p>
    <w:p w14:paraId="25B6B721" w14:textId="701072C3" w:rsidR="00BD4A0E" w:rsidRPr="0040544B" w:rsidRDefault="00BD4A0E" w:rsidP="0040544B">
      <w:pPr>
        <w:numPr>
          <w:ilvl w:val="0"/>
          <w:numId w:val="11"/>
        </w:numPr>
        <w:shd w:val="clear" w:color="auto" w:fill="FFFFFF"/>
        <w:spacing w:before="100" w:beforeAutospacing="1" w:after="100" w:afterAutospacing="1" w:line="240" w:lineRule="auto"/>
        <w:ind w:left="360"/>
        <w:rPr>
          <w:rFonts w:eastAsia="Times New Roman" w:cs="Times New Roman"/>
        </w:rPr>
      </w:pPr>
      <w:r w:rsidRPr="0040544B">
        <w:rPr>
          <w:rFonts w:eastAsia="Times New Roman" w:cs="Times New Roman"/>
          <w:b/>
          <w:bCs/>
        </w:rPr>
        <w:t xml:space="preserve">Behave toward boys impartially, regardless of race, social class, religion, </w:t>
      </w:r>
      <w:r w:rsidR="00D6651D">
        <w:rPr>
          <w:rFonts w:eastAsia="Times New Roman" w:cs="Times New Roman"/>
          <w:b/>
          <w:bCs/>
        </w:rPr>
        <w:t xml:space="preserve">personal friendship, </w:t>
      </w:r>
      <w:r w:rsidRPr="0040544B">
        <w:rPr>
          <w:rFonts w:eastAsia="Times New Roman" w:cs="Times New Roman"/>
          <w:b/>
          <w:bCs/>
        </w:rPr>
        <w:t>and any other difference.</w:t>
      </w:r>
      <w:r w:rsidRPr="0040544B">
        <w:rPr>
          <w:rFonts w:eastAsia="Times New Roman" w:cs="Times New Roman"/>
        </w:rPr>
        <w:t> Boys expect fair treatment, and the example of all leaders becomes their model. If you make promises as a leader, you must make every attempt to keep them; at the same time, point o</w:t>
      </w:r>
      <w:r w:rsidR="00D6651D">
        <w:rPr>
          <w:rFonts w:eastAsia="Times New Roman" w:cs="Times New Roman"/>
        </w:rPr>
        <w:t xml:space="preserve">ut that at times, promises may need to </w:t>
      </w:r>
      <w:r w:rsidRPr="0040544B">
        <w:rPr>
          <w:rFonts w:eastAsia="Times New Roman" w:cs="Times New Roman"/>
        </w:rPr>
        <w:t>be broken for good</w:t>
      </w:r>
      <w:r w:rsidR="00D6651D">
        <w:rPr>
          <w:rFonts w:eastAsia="Times New Roman" w:cs="Times New Roman"/>
        </w:rPr>
        <w:t xml:space="preserve"> reasons. Knowing that young Scout</w:t>
      </w:r>
      <w:r w:rsidRPr="0040544B">
        <w:rPr>
          <w:rFonts w:eastAsia="Times New Roman" w:cs="Times New Roman"/>
        </w:rPr>
        <w:t>s don’t have a clear idea of “maybe,” you need to offer as much guidance as possible concerning indefinites.</w:t>
      </w:r>
    </w:p>
    <w:p w14:paraId="6D9C39DD" w14:textId="32F717F7" w:rsidR="00BD4A0E" w:rsidRPr="0040544B" w:rsidRDefault="00BD4A0E" w:rsidP="0040544B">
      <w:pPr>
        <w:numPr>
          <w:ilvl w:val="0"/>
          <w:numId w:val="11"/>
        </w:numPr>
        <w:shd w:val="clear" w:color="auto" w:fill="FFFFFF"/>
        <w:spacing w:before="100" w:beforeAutospacing="1" w:after="100" w:afterAutospacing="1" w:line="240" w:lineRule="auto"/>
        <w:ind w:left="360"/>
        <w:rPr>
          <w:rFonts w:eastAsia="Times New Roman" w:cs="Times New Roman"/>
        </w:rPr>
      </w:pPr>
      <w:r w:rsidRPr="0040544B">
        <w:rPr>
          <w:rFonts w:eastAsia="Times New Roman" w:cs="Times New Roman"/>
          <w:b/>
          <w:bCs/>
        </w:rPr>
        <w:lastRenderedPageBreak/>
        <w:t>Listen attentively and try to understand what is written or spoken.</w:t>
      </w:r>
      <w:r w:rsidRPr="0040544B">
        <w:rPr>
          <w:rFonts w:eastAsia="Times New Roman" w:cs="Times New Roman"/>
        </w:rPr>
        <w:t xml:space="preserve"> If you </w:t>
      </w:r>
      <w:r w:rsidR="00D6651D">
        <w:rPr>
          <w:rFonts w:eastAsia="Times New Roman" w:cs="Times New Roman"/>
        </w:rPr>
        <w:t>have trouble understanding a Scout</w:t>
      </w:r>
      <w:r w:rsidRPr="0040544B">
        <w:rPr>
          <w:rFonts w:eastAsia="Times New Roman" w:cs="Times New Roman"/>
        </w:rPr>
        <w:t>, ask him to clarify. If possible, try to look at the situation from his point of view. Encourage him to tell how he feels, but resist the temptation to tell him how he should feel. R</w:t>
      </w:r>
      <w:r w:rsidR="00D6651D">
        <w:rPr>
          <w:rFonts w:eastAsia="Times New Roman" w:cs="Times New Roman"/>
        </w:rPr>
        <w:t xml:space="preserve">emember that </w:t>
      </w:r>
      <w:r w:rsidRPr="0040544B">
        <w:rPr>
          <w:rFonts w:eastAsia="Times New Roman" w:cs="Times New Roman"/>
        </w:rPr>
        <w:t>they do not yet have the maturity of an adult.</w:t>
      </w:r>
    </w:p>
    <w:p w14:paraId="1D64BB10" w14:textId="4CD7D797" w:rsidR="00BD4A0E" w:rsidRPr="0040544B" w:rsidRDefault="006542A5" w:rsidP="0040544B">
      <w:pPr>
        <w:numPr>
          <w:ilvl w:val="0"/>
          <w:numId w:val="11"/>
        </w:numPr>
        <w:shd w:val="clear" w:color="auto" w:fill="FFFFFF"/>
        <w:spacing w:before="100" w:beforeAutospacing="1" w:after="100" w:afterAutospacing="1" w:line="240" w:lineRule="auto"/>
        <w:ind w:left="360"/>
        <w:rPr>
          <w:rFonts w:eastAsia="Times New Roman" w:cs="Times New Roman"/>
        </w:rPr>
      </w:pPr>
      <w:r>
        <w:rPr>
          <w:rFonts w:eastAsia="Times New Roman" w:cs="Times New Roman"/>
          <w:b/>
          <w:bCs/>
        </w:rPr>
        <w:t>Don’t criticize a Scout</w:t>
      </w:r>
      <w:r w:rsidR="00BD4A0E" w:rsidRPr="0040544B">
        <w:rPr>
          <w:rFonts w:eastAsia="Times New Roman" w:cs="Times New Roman"/>
          <w:b/>
          <w:bCs/>
        </w:rPr>
        <w:t xml:space="preserve"> in front of his den or pack; he will feel betrayed and humiliated.</w:t>
      </w:r>
      <w:r w:rsidR="00BD4A0E" w:rsidRPr="0040544B">
        <w:rPr>
          <w:rFonts w:eastAsia="Times New Roman" w:cs="Times New Roman"/>
        </w:rPr>
        <w:t> Wait until you can talk with him alone (yet in view of other adults, in accordance with Youth Protection policies). Get him to tell you what went wrong from his perspective, and then explain how you interpret the situation. Make an effort to find some common ground and begin once more.</w:t>
      </w:r>
    </w:p>
    <w:p w14:paraId="3C691E51" w14:textId="77777777" w:rsidR="00BD4A0E" w:rsidRPr="0040544B" w:rsidRDefault="00BD4A0E" w:rsidP="0040544B">
      <w:pPr>
        <w:numPr>
          <w:ilvl w:val="0"/>
          <w:numId w:val="11"/>
        </w:numPr>
        <w:shd w:val="clear" w:color="auto" w:fill="FFFFFF"/>
        <w:spacing w:before="100" w:beforeAutospacing="1" w:after="100" w:afterAutospacing="1" w:line="240" w:lineRule="auto"/>
        <w:ind w:left="360"/>
        <w:rPr>
          <w:rFonts w:eastAsia="Times New Roman" w:cs="Times New Roman"/>
        </w:rPr>
      </w:pPr>
      <w:r w:rsidRPr="0040544B">
        <w:rPr>
          <w:rFonts w:eastAsia="Times New Roman" w:cs="Times New Roman"/>
          <w:b/>
          <w:bCs/>
        </w:rPr>
        <w:t>Focus on the positives and minimize the negatives.</w:t>
      </w:r>
      <w:r w:rsidRPr="0040544B">
        <w:rPr>
          <w:rFonts w:eastAsia="Times New Roman" w:cs="Times New Roman"/>
        </w:rPr>
        <w:t> Help boys to look for good in every situation. Remember to give praise when it is earned and even when it’s not expected. Robert Baden-Powell, the founder of Scouting, said, “A pat on the back is a stronger stimulus than a prick with a pin. Expect a great deal from boys and you will generally get it.”</w:t>
      </w:r>
    </w:p>
    <w:p w14:paraId="27BCEA89" w14:textId="77EBC904" w:rsidR="00BD4A0E" w:rsidRPr="0040544B" w:rsidRDefault="006542A5" w:rsidP="0040544B">
      <w:pPr>
        <w:numPr>
          <w:ilvl w:val="0"/>
          <w:numId w:val="11"/>
        </w:numPr>
        <w:shd w:val="clear" w:color="auto" w:fill="FFFFFF"/>
        <w:spacing w:before="100" w:beforeAutospacing="1" w:after="100" w:afterAutospacing="1" w:line="240" w:lineRule="auto"/>
        <w:ind w:left="360"/>
        <w:rPr>
          <w:rFonts w:eastAsia="Times New Roman" w:cs="Times New Roman"/>
        </w:rPr>
      </w:pPr>
      <w:r>
        <w:rPr>
          <w:rFonts w:eastAsia="Times New Roman" w:cs="Times New Roman"/>
          <w:b/>
          <w:bCs/>
        </w:rPr>
        <w:t>Give Scout</w:t>
      </w:r>
      <w:r w:rsidR="00BD4A0E" w:rsidRPr="0040544B">
        <w:rPr>
          <w:rFonts w:eastAsia="Times New Roman" w:cs="Times New Roman"/>
          <w:b/>
          <w:bCs/>
        </w:rPr>
        <w:t>s opportunities to make choices.</w:t>
      </w:r>
      <w:r w:rsidR="00BD4A0E" w:rsidRPr="0040544B">
        <w:rPr>
          <w:rFonts w:eastAsia="Times New Roman" w:cs="Times New Roman"/>
        </w:rPr>
        <w:t> Provide real options and involve them in the planning of group activities. Sharing the po</w:t>
      </w:r>
      <w:r>
        <w:rPr>
          <w:rFonts w:eastAsia="Times New Roman" w:cs="Times New Roman"/>
        </w:rPr>
        <w:t>wer as well as the fun gives Scout</w:t>
      </w:r>
      <w:r w:rsidR="00BD4A0E" w:rsidRPr="0040544B">
        <w:rPr>
          <w:rFonts w:eastAsia="Times New Roman" w:cs="Times New Roman"/>
        </w:rPr>
        <w:t>s a feeling of ownership of the group’s success and responsibility for things that do not go well.</w:t>
      </w:r>
    </w:p>
    <w:p w14:paraId="157E4CD5" w14:textId="16463FE9" w:rsidR="00BD4A0E" w:rsidRPr="0040544B" w:rsidRDefault="006542A5" w:rsidP="0040544B">
      <w:pPr>
        <w:numPr>
          <w:ilvl w:val="0"/>
          <w:numId w:val="11"/>
        </w:numPr>
        <w:shd w:val="clear" w:color="auto" w:fill="FFFFFF"/>
        <w:spacing w:before="100" w:beforeAutospacing="1" w:after="100" w:afterAutospacing="1" w:line="240" w:lineRule="auto"/>
        <w:ind w:left="360"/>
        <w:rPr>
          <w:rFonts w:eastAsia="Times New Roman" w:cs="Times New Roman"/>
        </w:rPr>
      </w:pPr>
      <w:r>
        <w:rPr>
          <w:rFonts w:eastAsia="Times New Roman" w:cs="Times New Roman"/>
          <w:b/>
          <w:bCs/>
        </w:rPr>
        <w:t>Provide Scout</w:t>
      </w:r>
      <w:r w:rsidR="00BD4A0E" w:rsidRPr="0040544B">
        <w:rPr>
          <w:rFonts w:eastAsia="Times New Roman" w:cs="Times New Roman"/>
          <w:b/>
          <w:bCs/>
        </w:rPr>
        <w:t>s with appropriate challenges.</w:t>
      </w:r>
      <w:r w:rsidR="00BD4A0E" w:rsidRPr="0040544B">
        <w:rPr>
          <w:rFonts w:eastAsia="Times New Roman" w:cs="Times New Roman"/>
        </w:rPr>
        <w:t xml:space="preserve"> What is exciting to a 7-year-old might bore a 10-year-old. What is exciting to a 10-year-old might frighten a younger child. Focus on the strengths of each developmental stage, and </w:t>
      </w:r>
      <w:r>
        <w:rPr>
          <w:rFonts w:eastAsia="Times New Roman" w:cs="Times New Roman"/>
        </w:rPr>
        <w:t>develop the program with the Scout</w:t>
      </w:r>
      <w:r w:rsidR="00BD4A0E" w:rsidRPr="0040544B">
        <w:rPr>
          <w:rFonts w:eastAsia="Times New Roman" w:cs="Times New Roman"/>
        </w:rPr>
        <w:t>s. Remember that the youngster who tests your patience the most might need Cub Scouting the most.</w:t>
      </w:r>
    </w:p>
    <w:p w14:paraId="348A7B79" w14:textId="1F3E9C66" w:rsidR="008B7A40" w:rsidRDefault="00BD4A0E" w:rsidP="008B7A40">
      <w:pPr>
        <w:rPr>
          <w:rFonts w:ascii="Arial" w:eastAsia="Times New Roman" w:hAnsi="Arial" w:cs="Arial"/>
          <w:i/>
          <w:iCs/>
          <w:color w:val="666666"/>
          <w:sz w:val="24"/>
          <w:szCs w:val="24"/>
          <w:lang w:val="en"/>
        </w:rPr>
      </w:pPr>
      <w:r w:rsidRPr="0040544B">
        <w:rPr>
          <w:rFonts w:eastAsia="Times New Roman" w:cs="Times New Roman"/>
          <w:b/>
          <w:bCs/>
        </w:rPr>
        <w:t>Take some extra time to reflect on each meeting and learn from your own experience.</w:t>
      </w:r>
      <w:r w:rsidRPr="0040544B">
        <w:rPr>
          <w:rFonts w:eastAsia="Times New Roman" w:cs="Times New Roman"/>
        </w:rPr>
        <w:t xml:space="preserve"> Start with what went particularly well. What made it go? What part did </w:t>
      </w:r>
      <w:r w:rsidR="000077BD">
        <w:rPr>
          <w:rFonts w:eastAsia="Times New Roman" w:cs="Times New Roman"/>
        </w:rPr>
        <w:t>you play? What parts did the Scout</w:t>
      </w:r>
      <w:r w:rsidRPr="0040544B">
        <w:rPr>
          <w:rFonts w:eastAsia="Times New Roman" w:cs="Times New Roman"/>
        </w:rPr>
        <w:t>s and/or other adults play? How can this combination work again? Also focus on what didn’t work well. What aspects of the meeting needed more planning, resources, and leadership? What could have been done to prevent problems? Could these ideas be put into action earlier the next time a problem comes up?</w:t>
      </w:r>
      <w:r w:rsidR="008B7A40" w:rsidRPr="008B7A40">
        <w:rPr>
          <w:rFonts w:ascii="Arial" w:eastAsia="Times New Roman" w:hAnsi="Arial" w:cs="Arial"/>
          <w:i/>
          <w:iCs/>
          <w:color w:val="666666"/>
          <w:sz w:val="24"/>
          <w:szCs w:val="24"/>
          <w:lang w:val="en"/>
        </w:rPr>
        <w:t xml:space="preserve"> </w:t>
      </w:r>
    </w:p>
    <w:p w14:paraId="21A34426" w14:textId="0F7A2BDE" w:rsidR="006B15C9" w:rsidRPr="006B15C9" w:rsidRDefault="006B15C9" w:rsidP="008B7A40">
      <w:pPr>
        <w:rPr>
          <w:rFonts w:eastAsia="Times New Roman" w:cs="Arial"/>
          <w:lang w:val="en"/>
        </w:rPr>
      </w:pPr>
      <w:r w:rsidRPr="006B15C9">
        <w:rPr>
          <w:rFonts w:eastAsia="Times New Roman" w:cs="Arial"/>
          <w:iCs/>
          <w:lang w:val="en"/>
        </w:rPr>
        <w:t>Are there best practices that can be shared?</w:t>
      </w:r>
    </w:p>
    <w:p w14:paraId="08885969" w14:textId="43725647" w:rsidR="008B7A40" w:rsidRPr="000077BD" w:rsidRDefault="008B7A40" w:rsidP="000077BD">
      <w:pPr>
        <w:shd w:val="clear" w:color="auto" w:fill="FFFFFF"/>
        <w:spacing w:before="100" w:beforeAutospacing="1" w:after="100" w:afterAutospacing="1" w:line="240" w:lineRule="auto"/>
        <w:rPr>
          <w:rFonts w:eastAsia="Times New Roman" w:cs="Times New Roman"/>
        </w:rPr>
      </w:pPr>
      <w:r>
        <w:rPr>
          <w:rFonts w:eastAsia="Times New Roman" w:cs="Times New Roman"/>
        </w:rPr>
        <w:t xml:space="preserve">[Source - </w:t>
      </w:r>
      <w:r w:rsidRPr="008B7A40">
        <w:rPr>
          <w:rFonts w:ascii="Arial" w:eastAsia="Times New Roman" w:hAnsi="Arial" w:cs="Arial"/>
          <w:iCs/>
          <w:sz w:val="24"/>
          <w:szCs w:val="24"/>
          <w:lang w:val="en"/>
        </w:rPr>
        <w:t>https://</w:t>
      </w:r>
      <w:r w:rsidRPr="008B7A40">
        <w:rPr>
          <w:rFonts w:ascii="Arial" w:eastAsia="Times New Roman" w:hAnsi="Arial" w:cs="Arial"/>
          <w:b/>
          <w:bCs/>
          <w:iCs/>
          <w:sz w:val="24"/>
          <w:szCs w:val="24"/>
          <w:lang w:val="en"/>
        </w:rPr>
        <w:t>cubscouts</w:t>
      </w:r>
      <w:r w:rsidRPr="008B7A40">
        <w:rPr>
          <w:rFonts w:ascii="Arial" w:eastAsia="Times New Roman" w:hAnsi="Arial" w:cs="Arial"/>
          <w:iCs/>
          <w:sz w:val="24"/>
          <w:szCs w:val="24"/>
          <w:lang w:val="en"/>
        </w:rPr>
        <w:t>.org/library/behavior-and-discipline/</w:t>
      </w:r>
      <w:r>
        <w:rPr>
          <w:rFonts w:ascii="Arial" w:eastAsia="Times New Roman" w:hAnsi="Arial" w:cs="Arial"/>
          <w:iCs/>
          <w:sz w:val="24"/>
          <w:szCs w:val="24"/>
          <w:lang w:val="en"/>
        </w:rPr>
        <w:t>]</w:t>
      </w:r>
    </w:p>
    <w:p w14:paraId="3C69ADDB" w14:textId="624CD5EE" w:rsidR="00E23A2B" w:rsidRPr="0040544B" w:rsidRDefault="00BD4A0E" w:rsidP="0040544B">
      <w:pPr>
        <w:spacing w:line="240" w:lineRule="auto"/>
        <w:rPr>
          <w:b/>
        </w:rPr>
      </w:pPr>
      <w:r w:rsidRPr="0040544B">
        <w:rPr>
          <w:b/>
        </w:rPr>
        <w:t>Break Out Option</w:t>
      </w:r>
      <w:r w:rsidR="002C202C">
        <w:rPr>
          <w:b/>
        </w:rPr>
        <w:t xml:space="preserve"> Specifics</w:t>
      </w:r>
      <w:r w:rsidRPr="0040544B">
        <w:rPr>
          <w:b/>
        </w:rPr>
        <w:t>:</w:t>
      </w:r>
    </w:p>
    <w:p w14:paraId="64F6CA86" w14:textId="0D3157DD" w:rsidR="00BD4A0E" w:rsidRPr="0040544B" w:rsidRDefault="00BD4A0E" w:rsidP="0040544B">
      <w:pPr>
        <w:spacing w:line="240" w:lineRule="auto"/>
        <w:rPr>
          <w:b/>
        </w:rPr>
      </w:pPr>
      <w:r w:rsidRPr="0040544B">
        <w:rPr>
          <w:b/>
        </w:rPr>
        <w:t>Den Leaders</w:t>
      </w:r>
    </w:p>
    <w:p w14:paraId="06D6AA4E" w14:textId="7A4F3015" w:rsidR="00BD4A0E" w:rsidRPr="0040544B" w:rsidRDefault="00C934BE" w:rsidP="0040544B">
      <w:pPr>
        <w:spacing w:line="240" w:lineRule="auto"/>
      </w:pPr>
      <w:r>
        <w:t>Have a discussion on how you</w:t>
      </w:r>
      <w:r w:rsidR="00BD4A0E" w:rsidRPr="0040544B">
        <w:t xml:space="preserve"> can set up some den rules. Use the Edge method. During Tigers b</w:t>
      </w:r>
      <w:r w:rsidR="00266E22">
        <w:t>r</w:t>
      </w:r>
      <w:r w:rsidR="00BD4A0E" w:rsidRPr="0040544B">
        <w:t xml:space="preserve">ing in a defined set of rules and explain how they are expected to behave in Den meetings, on </w:t>
      </w:r>
      <w:r w:rsidR="00266E22">
        <w:t>den trips</w:t>
      </w:r>
      <w:r w:rsidR="00BD4A0E" w:rsidRPr="0040544B">
        <w:t>, as well as larger Pac</w:t>
      </w:r>
      <w:r w:rsidR="00035028" w:rsidRPr="0040544B">
        <w:t>k meetings and district events.</w:t>
      </w:r>
    </w:p>
    <w:p w14:paraId="10CD7C34" w14:textId="672E5DCA" w:rsidR="00035028" w:rsidRPr="0040544B" w:rsidRDefault="00035028" w:rsidP="0040544B">
      <w:pPr>
        <w:spacing w:line="240" w:lineRule="auto"/>
      </w:pPr>
      <w:r w:rsidRPr="0040544B">
        <w:t>As the boys get older give them a say on what the rules are so they feel they have a stake in how the den works. This could also start a discussion on what happens if a member constantly breaks the rules.</w:t>
      </w:r>
    </w:p>
    <w:p w14:paraId="7876AB2A" w14:textId="115106DF" w:rsidR="00035028" w:rsidRDefault="00035028" w:rsidP="0040544B">
      <w:pPr>
        <w:spacing w:line="240" w:lineRule="auto"/>
      </w:pPr>
      <w:r w:rsidRPr="0040544B">
        <w:t>Discuss using the Den</w:t>
      </w:r>
      <w:r w:rsidR="007068AC">
        <w:t xml:space="preserve">ner system as a way to let the Scouts take a turn at having special responsibilities in </w:t>
      </w:r>
      <w:r w:rsidRPr="0040544B">
        <w:t>the Den. Remember at younger ages start with smaller tasks and as they get older give them more responsibility.</w:t>
      </w:r>
      <w:r w:rsidR="00266E22">
        <w:t xml:space="preserve">  </w:t>
      </w:r>
    </w:p>
    <w:p w14:paraId="6AC47109" w14:textId="7BE9AE32" w:rsidR="00BD4A0E" w:rsidRPr="0040544B" w:rsidRDefault="00BD4A0E" w:rsidP="0040544B">
      <w:pPr>
        <w:spacing w:line="240" w:lineRule="auto"/>
        <w:rPr>
          <w:b/>
        </w:rPr>
      </w:pPr>
      <w:r w:rsidRPr="0040544B">
        <w:rPr>
          <w:b/>
        </w:rPr>
        <w:t>Webelos / Arrow of Light Leaders</w:t>
      </w:r>
    </w:p>
    <w:p w14:paraId="78D10E82" w14:textId="7A1B1332" w:rsidR="00035028" w:rsidRPr="0040544B" w:rsidRDefault="00035028" w:rsidP="0040544B">
      <w:pPr>
        <w:spacing w:line="240" w:lineRule="auto"/>
      </w:pPr>
      <w:r w:rsidRPr="0040544B">
        <w:t>Now that the Scouts are Webelos, and soon t</w:t>
      </w:r>
      <w:r w:rsidR="007068AC">
        <w:t>o move on to Boy Scouts, consider</w:t>
      </w:r>
      <w:r w:rsidRPr="0040544B">
        <w:t xml:space="preserve"> running </w:t>
      </w:r>
      <w:r w:rsidR="00265447">
        <w:t>the den as a patrol. Have the Scouts</w:t>
      </w:r>
      <w:r w:rsidRPr="0040544B">
        <w:t xml:space="preserve"> discuss roles of responsibility, and give them ownership of their patrol. The roles can be switched out several times over the course of the year to give everyone a chance. </w:t>
      </w:r>
      <w:r w:rsidR="00266E22">
        <w:t>This will be a stepping stone to the boy-led troop m</w:t>
      </w:r>
      <w:r w:rsidR="007068AC">
        <w:t>odel they will experience in a t</w:t>
      </w:r>
      <w:r w:rsidR="00266E22">
        <w:t>roop.</w:t>
      </w:r>
      <w:r w:rsidR="00B5687C">
        <w:t xml:space="preserve">  Encouraging them to set rules that are age appropriate will provide a ‘buy-in’ in maintaining order and morale during a den meeting.</w:t>
      </w:r>
      <w:r w:rsidR="006B15C9">
        <w:t xml:space="preserve">  </w:t>
      </w:r>
    </w:p>
    <w:p w14:paraId="39047AD9" w14:textId="1CFF999B" w:rsidR="00BD4A0E" w:rsidRPr="0040544B" w:rsidRDefault="00BD4A0E" w:rsidP="0040544B">
      <w:pPr>
        <w:spacing w:line="240" w:lineRule="auto"/>
        <w:rPr>
          <w:b/>
        </w:rPr>
      </w:pPr>
      <w:r w:rsidRPr="0040544B">
        <w:rPr>
          <w:b/>
        </w:rPr>
        <w:t>Cubmasters</w:t>
      </w:r>
    </w:p>
    <w:p w14:paraId="4CEF1E6C" w14:textId="7BBC54F4" w:rsidR="00035028" w:rsidRPr="0040544B" w:rsidRDefault="00035028" w:rsidP="0040544B">
      <w:pPr>
        <w:spacing w:line="240" w:lineRule="auto"/>
      </w:pPr>
      <w:r w:rsidRPr="0040544B">
        <w:t xml:space="preserve">Discuss how you as Cubmaster maintain a fun environment </w:t>
      </w:r>
      <w:r w:rsidR="009834EE">
        <w:t>while keeping control of the Scout</w:t>
      </w:r>
      <w:r w:rsidRPr="0040544B">
        <w:t>s and their families. Discuss what methods you can use during pack meetings versus b</w:t>
      </w:r>
      <w:r w:rsidR="009834EE">
        <w:t>eing out at a S</w:t>
      </w:r>
      <w:r w:rsidRPr="0040544B">
        <w:t>cout</w:t>
      </w:r>
      <w:r w:rsidR="009834EE">
        <w:t>ing event. Discuss how you get p</w:t>
      </w:r>
      <w:r w:rsidRPr="0040544B">
        <w:t>arents and other family members to follow the same rules to help model how the Scouts should act.</w:t>
      </w:r>
      <w:r w:rsidR="009834EE">
        <w:t xml:space="preserve">  </w:t>
      </w:r>
    </w:p>
    <w:p w14:paraId="3D3F703E" w14:textId="77777777" w:rsidR="00E23A2B" w:rsidRDefault="00E23A2B" w:rsidP="0040544B">
      <w:pPr>
        <w:spacing w:line="240" w:lineRule="auto"/>
        <w:rPr>
          <w:b/>
        </w:rPr>
      </w:pPr>
    </w:p>
    <w:p w14:paraId="4ECCAC6C" w14:textId="7C87F533" w:rsidR="00BD4A0E" w:rsidRPr="0040544B" w:rsidRDefault="00BD4A0E" w:rsidP="0040544B">
      <w:pPr>
        <w:spacing w:line="240" w:lineRule="auto"/>
        <w:rPr>
          <w:b/>
        </w:rPr>
      </w:pPr>
      <w:r w:rsidRPr="0040544B">
        <w:rPr>
          <w:b/>
        </w:rPr>
        <w:t>Committee Members</w:t>
      </w:r>
    </w:p>
    <w:p w14:paraId="083221B7" w14:textId="5FBCC066" w:rsidR="00E23A2B" w:rsidRPr="009834EE" w:rsidRDefault="00035028" w:rsidP="0040544B">
      <w:pPr>
        <w:spacing w:line="240" w:lineRule="auto"/>
      </w:pPr>
      <w:r w:rsidRPr="0040544B">
        <w:t xml:space="preserve">Discuss how you educate parents and other family members on </w:t>
      </w:r>
      <w:r w:rsidR="007068AC">
        <w:t>the rules of the Pack. Do you conduct</w:t>
      </w:r>
      <w:r w:rsidRPr="0040544B">
        <w:t xml:space="preserve"> a parent orientation</w:t>
      </w:r>
      <w:r w:rsidR="00F84848">
        <w:t>? D</w:t>
      </w:r>
      <w:r w:rsidRPr="0040544B">
        <w:t>o you provide them with a parent</w:t>
      </w:r>
      <w:r w:rsidR="00F84848">
        <w:t>’</w:t>
      </w:r>
      <w:r w:rsidRPr="0040544B">
        <w:t>s manual?</w:t>
      </w:r>
      <w:r w:rsidR="00F84848">
        <w:t xml:space="preserve">  Are den leaders encouraging the establishment of a den code of conduct?  Are the 12 points of the Scout Law and Scout Oath used to explain acceptable behavior?</w:t>
      </w:r>
      <w:r w:rsidR="006B15C9">
        <w:t xml:space="preserve">  </w:t>
      </w:r>
    </w:p>
    <w:p w14:paraId="0644219B" w14:textId="09C93D51" w:rsidR="00E23A2B" w:rsidRDefault="00E23A2B" w:rsidP="0040544B">
      <w:pPr>
        <w:spacing w:line="240" w:lineRule="auto"/>
        <w:rPr>
          <w:b/>
        </w:rPr>
      </w:pPr>
      <w:r>
        <w:rPr>
          <w:b/>
        </w:rPr>
        <w:t>Closing</w:t>
      </w:r>
      <w:r w:rsidR="00BD4A0E" w:rsidRPr="0040544B">
        <w:rPr>
          <w:b/>
        </w:rPr>
        <w:t>:</w:t>
      </w:r>
    </w:p>
    <w:p w14:paraId="479A35F4" w14:textId="6795ABFE" w:rsidR="00470E78" w:rsidRDefault="009834EE" w:rsidP="0040544B">
      <w:pPr>
        <w:spacing w:line="240" w:lineRule="auto"/>
      </w:pPr>
      <w:r>
        <w:t>Announcements</w:t>
      </w:r>
    </w:p>
    <w:p w14:paraId="084203BA" w14:textId="73F41CAA" w:rsidR="009834EE" w:rsidRPr="009834EE" w:rsidRDefault="009834EE" w:rsidP="0040544B">
      <w:pPr>
        <w:spacing w:line="240" w:lineRule="auto"/>
      </w:pPr>
      <w:r>
        <w:t>Closing flag ceremony</w:t>
      </w:r>
    </w:p>
    <w:sectPr w:rsidR="009834EE" w:rsidRPr="009834EE" w:rsidSect="00F07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9F"/>
    <w:multiLevelType w:val="hybridMultilevel"/>
    <w:tmpl w:val="7EC6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676F8"/>
    <w:multiLevelType w:val="hybridMultilevel"/>
    <w:tmpl w:val="F6E67314"/>
    <w:lvl w:ilvl="0" w:tplc="60646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056DF"/>
    <w:multiLevelType w:val="hybridMultilevel"/>
    <w:tmpl w:val="28F0C6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279D0"/>
    <w:multiLevelType w:val="hybridMultilevel"/>
    <w:tmpl w:val="02B41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21976"/>
    <w:multiLevelType w:val="hybridMultilevel"/>
    <w:tmpl w:val="4F6AEB58"/>
    <w:lvl w:ilvl="0" w:tplc="43E2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C4637"/>
    <w:multiLevelType w:val="hybridMultilevel"/>
    <w:tmpl w:val="D59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C333D"/>
    <w:multiLevelType w:val="multilevel"/>
    <w:tmpl w:val="B4B6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276E6"/>
    <w:multiLevelType w:val="multilevel"/>
    <w:tmpl w:val="669E24A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69454980"/>
    <w:multiLevelType w:val="multilevel"/>
    <w:tmpl w:val="0E94C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36328"/>
    <w:multiLevelType w:val="hybridMultilevel"/>
    <w:tmpl w:val="03B81442"/>
    <w:lvl w:ilvl="0" w:tplc="576C4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408C6"/>
    <w:multiLevelType w:val="hybridMultilevel"/>
    <w:tmpl w:val="85628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A040D"/>
    <w:multiLevelType w:val="hybridMultilevel"/>
    <w:tmpl w:val="B330CC7C"/>
    <w:lvl w:ilvl="0" w:tplc="ABF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8319A"/>
    <w:multiLevelType w:val="hybridMultilevel"/>
    <w:tmpl w:val="18B40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1"/>
  </w:num>
  <w:num w:numId="6">
    <w:abstractNumId w:val="11"/>
  </w:num>
  <w:num w:numId="7">
    <w:abstractNumId w:val="13"/>
  </w:num>
  <w:num w:numId="8">
    <w:abstractNumId w:val="12"/>
  </w:num>
  <w:num w:numId="9">
    <w:abstractNumId w:val="14"/>
  </w:num>
  <w:num w:numId="10">
    <w:abstractNumId w:val="4"/>
  </w:num>
  <w:num w:numId="11">
    <w:abstractNumId w:val="8"/>
  </w:num>
  <w:num w:numId="12">
    <w:abstractNumId w:val="10"/>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077BD"/>
    <w:rsid w:val="00035028"/>
    <w:rsid w:val="000C072A"/>
    <w:rsid w:val="000C73BD"/>
    <w:rsid w:val="001B20C5"/>
    <w:rsid w:val="001C61A7"/>
    <w:rsid w:val="001E1700"/>
    <w:rsid w:val="001F203D"/>
    <w:rsid w:val="001F4F9B"/>
    <w:rsid w:val="00237B8B"/>
    <w:rsid w:val="00261099"/>
    <w:rsid w:val="00265447"/>
    <w:rsid w:val="00266E22"/>
    <w:rsid w:val="002937F7"/>
    <w:rsid w:val="002B4BC8"/>
    <w:rsid w:val="002C01C2"/>
    <w:rsid w:val="002C202C"/>
    <w:rsid w:val="002D3970"/>
    <w:rsid w:val="002E3C3F"/>
    <w:rsid w:val="0031721B"/>
    <w:rsid w:val="00324BB9"/>
    <w:rsid w:val="003637B3"/>
    <w:rsid w:val="00377776"/>
    <w:rsid w:val="003A66F3"/>
    <w:rsid w:val="003C78C6"/>
    <w:rsid w:val="003F05CB"/>
    <w:rsid w:val="003F3C7C"/>
    <w:rsid w:val="003F54DF"/>
    <w:rsid w:val="0040544B"/>
    <w:rsid w:val="00425762"/>
    <w:rsid w:val="0043709F"/>
    <w:rsid w:val="004521D8"/>
    <w:rsid w:val="00470E78"/>
    <w:rsid w:val="004E1FCF"/>
    <w:rsid w:val="004E6912"/>
    <w:rsid w:val="004F0FCE"/>
    <w:rsid w:val="004F653F"/>
    <w:rsid w:val="00505660"/>
    <w:rsid w:val="00513AF4"/>
    <w:rsid w:val="0052483E"/>
    <w:rsid w:val="005D4C92"/>
    <w:rsid w:val="005D5447"/>
    <w:rsid w:val="005F2293"/>
    <w:rsid w:val="005F493D"/>
    <w:rsid w:val="00602878"/>
    <w:rsid w:val="00647A56"/>
    <w:rsid w:val="006542A5"/>
    <w:rsid w:val="006B15C9"/>
    <w:rsid w:val="006C401B"/>
    <w:rsid w:val="006D354E"/>
    <w:rsid w:val="006E1A7D"/>
    <w:rsid w:val="007068AC"/>
    <w:rsid w:val="00707E99"/>
    <w:rsid w:val="007311B7"/>
    <w:rsid w:val="00737A2E"/>
    <w:rsid w:val="00753FA3"/>
    <w:rsid w:val="00767F48"/>
    <w:rsid w:val="00787058"/>
    <w:rsid w:val="00790BAB"/>
    <w:rsid w:val="007B1AA8"/>
    <w:rsid w:val="008112B1"/>
    <w:rsid w:val="00854ED7"/>
    <w:rsid w:val="008828FD"/>
    <w:rsid w:val="008865C6"/>
    <w:rsid w:val="008B7A40"/>
    <w:rsid w:val="008E0149"/>
    <w:rsid w:val="008E491A"/>
    <w:rsid w:val="00903FAF"/>
    <w:rsid w:val="00912588"/>
    <w:rsid w:val="0095181B"/>
    <w:rsid w:val="00951E16"/>
    <w:rsid w:val="00952862"/>
    <w:rsid w:val="0095738D"/>
    <w:rsid w:val="009834EE"/>
    <w:rsid w:val="009C6C79"/>
    <w:rsid w:val="00A550C2"/>
    <w:rsid w:val="00A85571"/>
    <w:rsid w:val="00A92101"/>
    <w:rsid w:val="00AE217A"/>
    <w:rsid w:val="00B131EF"/>
    <w:rsid w:val="00B30BD4"/>
    <w:rsid w:val="00B5687C"/>
    <w:rsid w:val="00B8312A"/>
    <w:rsid w:val="00BD287D"/>
    <w:rsid w:val="00BD4A0E"/>
    <w:rsid w:val="00BE3347"/>
    <w:rsid w:val="00C33AD0"/>
    <w:rsid w:val="00C471C1"/>
    <w:rsid w:val="00C61071"/>
    <w:rsid w:val="00C6149F"/>
    <w:rsid w:val="00C934BE"/>
    <w:rsid w:val="00CD73E0"/>
    <w:rsid w:val="00D03861"/>
    <w:rsid w:val="00D27900"/>
    <w:rsid w:val="00D30432"/>
    <w:rsid w:val="00D56599"/>
    <w:rsid w:val="00D6651D"/>
    <w:rsid w:val="00D77350"/>
    <w:rsid w:val="00D8480C"/>
    <w:rsid w:val="00D90C72"/>
    <w:rsid w:val="00DC26AD"/>
    <w:rsid w:val="00DF57C0"/>
    <w:rsid w:val="00E14B9A"/>
    <w:rsid w:val="00E16D89"/>
    <w:rsid w:val="00E23A2B"/>
    <w:rsid w:val="00E40E5E"/>
    <w:rsid w:val="00E46909"/>
    <w:rsid w:val="00E53904"/>
    <w:rsid w:val="00E55AC7"/>
    <w:rsid w:val="00EB4716"/>
    <w:rsid w:val="00EF01BD"/>
    <w:rsid w:val="00EF2370"/>
    <w:rsid w:val="00F07950"/>
    <w:rsid w:val="00F4537E"/>
    <w:rsid w:val="00F52D35"/>
    <w:rsid w:val="00F84848"/>
    <w:rsid w:val="00F926CB"/>
    <w:rsid w:val="00FD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690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BD4A0E"/>
    <w:rPr>
      <w:color w:val="0563C1" w:themeColor="hyperlink"/>
      <w:u w:val="single"/>
    </w:rPr>
  </w:style>
  <w:style w:type="paragraph" w:styleId="NormalWeb">
    <w:name w:val="Normal (Web)"/>
    <w:basedOn w:val="Normal"/>
    <w:uiPriority w:val="99"/>
    <w:semiHidden/>
    <w:unhideWhenUsed/>
    <w:rsid w:val="00BD4A0E"/>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BD4A0E"/>
    <w:rPr>
      <w:b/>
      <w:bCs/>
    </w:rPr>
  </w:style>
  <w:style w:type="character" w:customStyle="1" w:styleId="apple-converted-space">
    <w:name w:val="apple-converted-space"/>
    <w:basedOn w:val="DefaultParagraphFont"/>
    <w:rsid w:val="00BD4A0E"/>
  </w:style>
  <w:style w:type="character" w:customStyle="1" w:styleId="Heading3Char">
    <w:name w:val="Heading 3 Char"/>
    <w:basedOn w:val="DefaultParagraphFont"/>
    <w:link w:val="Heading3"/>
    <w:uiPriority w:val="9"/>
    <w:rsid w:val="00E46909"/>
    <w:rPr>
      <w:rFonts w:ascii="Times" w:hAnsi="Times"/>
      <w:b/>
      <w:bCs/>
      <w:sz w:val="27"/>
      <w:szCs w:val="27"/>
    </w:rPr>
  </w:style>
  <w:style w:type="paragraph" w:styleId="NoSpacing">
    <w:name w:val="No Spacing"/>
    <w:uiPriority w:val="1"/>
    <w:qFormat/>
    <w:rsid w:val="00E16D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690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BD4A0E"/>
    <w:rPr>
      <w:color w:val="0563C1" w:themeColor="hyperlink"/>
      <w:u w:val="single"/>
    </w:rPr>
  </w:style>
  <w:style w:type="paragraph" w:styleId="NormalWeb">
    <w:name w:val="Normal (Web)"/>
    <w:basedOn w:val="Normal"/>
    <w:uiPriority w:val="99"/>
    <w:semiHidden/>
    <w:unhideWhenUsed/>
    <w:rsid w:val="00BD4A0E"/>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BD4A0E"/>
    <w:rPr>
      <w:b/>
      <w:bCs/>
    </w:rPr>
  </w:style>
  <w:style w:type="character" w:customStyle="1" w:styleId="apple-converted-space">
    <w:name w:val="apple-converted-space"/>
    <w:basedOn w:val="DefaultParagraphFont"/>
    <w:rsid w:val="00BD4A0E"/>
  </w:style>
  <w:style w:type="character" w:customStyle="1" w:styleId="Heading3Char">
    <w:name w:val="Heading 3 Char"/>
    <w:basedOn w:val="DefaultParagraphFont"/>
    <w:link w:val="Heading3"/>
    <w:uiPriority w:val="9"/>
    <w:rsid w:val="00E46909"/>
    <w:rPr>
      <w:rFonts w:ascii="Times" w:hAnsi="Times"/>
      <w:b/>
      <w:bCs/>
      <w:sz w:val="27"/>
      <w:szCs w:val="27"/>
    </w:rPr>
  </w:style>
  <w:style w:type="paragraph" w:styleId="NoSpacing">
    <w:name w:val="No Spacing"/>
    <w:uiPriority w:val="1"/>
    <w:qFormat/>
    <w:rsid w:val="00E1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5630">
      <w:bodyDiv w:val="1"/>
      <w:marLeft w:val="0"/>
      <w:marRight w:val="0"/>
      <w:marTop w:val="0"/>
      <w:marBottom w:val="0"/>
      <w:divBdr>
        <w:top w:val="none" w:sz="0" w:space="0" w:color="auto"/>
        <w:left w:val="none" w:sz="0" w:space="0" w:color="auto"/>
        <w:bottom w:val="none" w:sz="0" w:space="0" w:color="auto"/>
        <w:right w:val="none" w:sz="0" w:space="0" w:color="auto"/>
      </w:divBdr>
    </w:div>
    <w:div w:id="418718151">
      <w:bodyDiv w:val="1"/>
      <w:marLeft w:val="0"/>
      <w:marRight w:val="0"/>
      <w:marTop w:val="0"/>
      <w:marBottom w:val="0"/>
      <w:divBdr>
        <w:top w:val="none" w:sz="0" w:space="0" w:color="auto"/>
        <w:left w:val="none" w:sz="0" w:space="0" w:color="auto"/>
        <w:bottom w:val="none" w:sz="0" w:space="0" w:color="auto"/>
        <w:right w:val="none" w:sz="0" w:space="0" w:color="auto"/>
      </w:divBdr>
    </w:div>
    <w:div w:id="789276971">
      <w:bodyDiv w:val="1"/>
      <w:marLeft w:val="0"/>
      <w:marRight w:val="0"/>
      <w:marTop w:val="0"/>
      <w:marBottom w:val="0"/>
      <w:divBdr>
        <w:top w:val="none" w:sz="0" w:space="0" w:color="auto"/>
        <w:left w:val="none" w:sz="0" w:space="0" w:color="auto"/>
        <w:bottom w:val="none" w:sz="0" w:space="0" w:color="auto"/>
        <w:right w:val="none" w:sz="0" w:space="0" w:color="auto"/>
      </w:divBdr>
    </w:div>
    <w:div w:id="808549843">
      <w:bodyDiv w:val="1"/>
      <w:marLeft w:val="0"/>
      <w:marRight w:val="0"/>
      <w:marTop w:val="0"/>
      <w:marBottom w:val="0"/>
      <w:divBdr>
        <w:top w:val="none" w:sz="0" w:space="0" w:color="auto"/>
        <w:left w:val="none" w:sz="0" w:space="0" w:color="auto"/>
        <w:bottom w:val="none" w:sz="0" w:space="0" w:color="auto"/>
        <w:right w:val="none" w:sz="0" w:space="0" w:color="auto"/>
      </w:divBdr>
      <w:divsChild>
        <w:div w:id="877857293">
          <w:marLeft w:val="0"/>
          <w:marRight w:val="0"/>
          <w:marTop w:val="0"/>
          <w:marBottom w:val="0"/>
          <w:divBdr>
            <w:top w:val="none" w:sz="0" w:space="0" w:color="auto"/>
            <w:left w:val="none" w:sz="0" w:space="0" w:color="auto"/>
            <w:bottom w:val="none" w:sz="0" w:space="0" w:color="auto"/>
            <w:right w:val="none" w:sz="0" w:space="0" w:color="auto"/>
          </w:divBdr>
          <w:divsChild>
            <w:div w:id="283774708">
              <w:marLeft w:val="0"/>
              <w:marRight w:val="0"/>
              <w:marTop w:val="0"/>
              <w:marBottom w:val="0"/>
              <w:divBdr>
                <w:top w:val="none" w:sz="0" w:space="0" w:color="auto"/>
                <w:left w:val="none" w:sz="0" w:space="0" w:color="auto"/>
                <w:bottom w:val="none" w:sz="0" w:space="0" w:color="auto"/>
                <w:right w:val="none" w:sz="0" w:space="0" w:color="auto"/>
              </w:divBdr>
              <w:divsChild>
                <w:div w:id="660038463">
                  <w:marLeft w:val="0"/>
                  <w:marRight w:val="0"/>
                  <w:marTop w:val="0"/>
                  <w:marBottom w:val="0"/>
                  <w:divBdr>
                    <w:top w:val="none" w:sz="0" w:space="0" w:color="auto"/>
                    <w:left w:val="none" w:sz="0" w:space="0" w:color="auto"/>
                    <w:bottom w:val="none" w:sz="0" w:space="0" w:color="auto"/>
                    <w:right w:val="none" w:sz="0" w:space="0" w:color="auto"/>
                  </w:divBdr>
                  <w:divsChild>
                    <w:div w:id="1850101533">
                      <w:marLeft w:val="0"/>
                      <w:marRight w:val="0"/>
                      <w:marTop w:val="0"/>
                      <w:marBottom w:val="0"/>
                      <w:divBdr>
                        <w:top w:val="none" w:sz="0" w:space="0" w:color="auto"/>
                        <w:left w:val="none" w:sz="0" w:space="0" w:color="auto"/>
                        <w:bottom w:val="none" w:sz="0" w:space="0" w:color="auto"/>
                        <w:right w:val="none" w:sz="0" w:space="0" w:color="auto"/>
                      </w:divBdr>
                      <w:divsChild>
                        <w:div w:id="1247961671">
                          <w:marLeft w:val="0"/>
                          <w:marRight w:val="0"/>
                          <w:marTop w:val="45"/>
                          <w:marBottom w:val="0"/>
                          <w:divBdr>
                            <w:top w:val="none" w:sz="0" w:space="0" w:color="auto"/>
                            <w:left w:val="none" w:sz="0" w:space="0" w:color="auto"/>
                            <w:bottom w:val="none" w:sz="0" w:space="0" w:color="auto"/>
                            <w:right w:val="none" w:sz="0" w:space="0" w:color="auto"/>
                          </w:divBdr>
                          <w:divsChild>
                            <w:div w:id="422654931">
                              <w:marLeft w:val="0"/>
                              <w:marRight w:val="0"/>
                              <w:marTop w:val="0"/>
                              <w:marBottom w:val="0"/>
                              <w:divBdr>
                                <w:top w:val="none" w:sz="0" w:space="0" w:color="auto"/>
                                <w:left w:val="none" w:sz="0" w:space="0" w:color="auto"/>
                                <w:bottom w:val="none" w:sz="0" w:space="0" w:color="auto"/>
                                <w:right w:val="none" w:sz="0" w:space="0" w:color="auto"/>
                              </w:divBdr>
                              <w:divsChild>
                                <w:div w:id="16808622">
                                  <w:marLeft w:val="2070"/>
                                  <w:marRight w:val="3810"/>
                                  <w:marTop w:val="0"/>
                                  <w:marBottom w:val="0"/>
                                  <w:divBdr>
                                    <w:top w:val="none" w:sz="0" w:space="0" w:color="auto"/>
                                    <w:left w:val="none" w:sz="0" w:space="0" w:color="auto"/>
                                    <w:bottom w:val="none" w:sz="0" w:space="0" w:color="auto"/>
                                    <w:right w:val="none" w:sz="0" w:space="0" w:color="auto"/>
                                  </w:divBdr>
                                  <w:divsChild>
                                    <w:div w:id="1174105532">
                                      <w:marLeft w:val="0"/>
                                      <w:marRight w:val="0"/>
                                      <w:marTop w:val="0"/>
                                      <w:marBottom w:val="0"/>
                                      <w:divBdr>
                                        <w:top w:val="none" w:sz="0" w:space="0" w:color="auto"/>
                                        <w:left w:val="none" w:sz="0" w:space="0" w:color="auto"/>
                                        <w:bottom w:val="none" w:sz="0" w:space="0" w:color="auto"/>
                                        <w:right w:val="none" w:sz="0" w:space="0" w:color="auto"/>
                                      </w:divBdr>
                                      <w:divsChild>
                                        <w:div w:id="248002709">
                                          <w:marLeft w:val="0"/>
                                          <w:marRight w:val="0"/>
                                          <w:marTop w:val="0"/>
                                          <w:marBottom w:val="0"/>
                                          <w:divBdr>
                                            <w:top w:val="none" w:sz="0" w:space="0" w:color="auto"/>
                                            <w:left w:val="none" w:sz="0" w:space="0" w:color="auto"/>
                                            <w:bottom w:val="none" w:sz="0" w:space="0" w:color="auto"/>
                                            <w:right w:val="none" w:sz="0" w:space="0" w:color="auto"/>
                                          </w:divBdr>
                                          <w:divsChild>
                                            <w:div w:id="1643073272">
                                              <w:marLeft w:val="0"/>
                                              <w:marRight w:val="0"/>
                                              <w:marTop w:val="0"/>
                                              <w:marBottom w:val="0"/>
                                              <w:divBdr>
                                                <w:top w:val="none" w:sz="0" w:space="0" w:color="auto"/>
                                                <w:left w:val="none" w:sz="0" w:space="0" w:color="auto"/>
                                                <w:bottom w:val="none" w:sz="0" w:space="0" w:color="auto"/>
                                                <w:right w:val="none" w:sz="0" w:space="0" w:color="auto"/>
                                              </w:divBdr>
                                              <w:divsChild>
                                                <w:div w:id="1116293765">
                                                  <w:marLeft w:val="0"/>
                                                  <w:marRight w:val="0"/>
                                                  <w:marTop w:val="90"/>
                                                  <w:marBottom w:val="0"/>
                                                  <w:divBdr>
                                                    <w:top w:val="none" w:sz="0" w:space="0" w:color="auto"/>
                                                    <w:left w:val="none" w:sz="0" w:space="0" w:color="auto"/>
                                                    <w:bottom w:val="none" w:sz="0" w:space="0" w:color="auto"/>
                                                    <w:right w:val="none" w:sz="0" w:space="0" w:color="auto"/>
                                                  </w:divBdr>
                                                  <w:divsChild>
                                                    <w:div w:id="60251895">
                                                      <w:marLeft w:val="0"/>
                                                      <w:marRight w:val="0"/>
                                                      <w:marTop w:val="0"/>
                                                      <w:marBottom w:val="0"/>
                                                      <w:divBdr>
                                                        <w:top w:val="none" w:sz="0" w:space="0" w:color="auto"/>
                                                        <w:left w:val="none" w:sz="0" w:space="0" w:color="auto"/>
                                                        <w:bottom w:val="none" w:sz="0" w:space="0" w:color="auto"/>
                                                        <w:right w:val="none" w:sz="0" w:space="0" w:color="auto"/>
                                                      </w:divBdr>
                                                      <w:divsChild>
                                                        <w:div w:id="995839662">
                                                          <w:marLeft w:val="0"/>
                                                          <w:marRight w:val="0"/>
                                                          <w:marTop w:val="0"/>
                                                          <w:marBottom w:val="0"/>
                                                          <w:divBdr>
                                                            <w:top w:val="none" w:sz="0" w:space="0" w:color="auto"/>
                                                            <w:left w:val="none" w:sz="0" w:space="0" w:color="auto"/>
                                                            <w:bottom w:val="none" w:sz="0" w:space="0" w:color="auto"/>
                                                            <w:right w:val="none" w:sz="0" w:space="0" w:color="auto"/>
                                                          </w:divBdr>
                                                          <w:divsChild>
                                                            <w:div w:id="408773720">
                                                              <w:marLeft w:val="0"/>
                                                              <w:marRight w:val="0"/>
                                                              <w:marTop w:val="0"/>
                                                              <w:marBottom w:val="0"/>
                                                              <w:divBdr>
                                                                <w:top w:val="none" w:sz="0" w:space="0" w:color="auto"/>
                                                                <w:left w:val="none" w:sz="0" w:space="0" w:color="auto"/>
                                                                <w:bottom w:val="none" w:sz="0" w:space="0" w:color="auto"/>
                                                                <w:right w:val="none" w:sz="0" w:space="0" w:color="auto"/>
                                                              </w:divBdr>
                                                              <w:divsChild>
                                                                <w:div w:id="416102024">
                                                                  <w:marLeft w:val="0"/>
                                                                  <w:marRight w:val="0"/>
                                                                  <w:marTop w:val="0"/>
                                                                  <w:marBottom w:val="390"/>
                                                                  <w:divBdr>
                                                                    <w:top w:val="none" w:sz="0" w:space="0" w:color="auto"/>
                                                                    <w:left w:val="none" w:sz="0" w:space="0" w:color="auto"/>
                                                                    <w:bottom w:val="none" w:sz="0" w:space="0" w:color="auto"/>
                                                                    <w:right w:val="none" w:sz="0" w:space="0" w:color="auto"/>
                                                                  </w:divBdr>
                                                                  <w:divsChild>
                                                                    <w:div w:id="1344622852">
                                                                      <w:marLeft w:val="0"/>
                                                                      <w:marRight w:val="0"/>
                                                                      <w:marTop w:val="0"/>
                                                                      <w:marBottom w:val="0"/>
                                                                      <w:divBdr>
                                                                        <w:top w:val="none" w:sz="0" w:space="0" w:color="auto"/>
                                                                        <w:left w:val="none" w:sz="0" w:space="0" w:color="auto"/>
                                                                        <w:bottom w:val="none" w:sz="0" w:space="0" w:color="auto"/>
                                                                        <w:right w:val="none" w:sz="0" w:space="0" w:color="auto"/>
                                                                      </w:divBdr>
                                                                      <w:divsChild>
                                                                        <w:div w:id="2013726355">
                                                                          <w:marLeft w:val="0"/>
                                                                          <w:marRight w:val="0"/>
                                                                          <w:marTop w:val="0"/>
                                                                          <w:marBottom w:val="0"/>
                                                                          <w:divBdr>
                                                                            <w:top w:val="none" w:sz="0" w:space="0" w:color="auto"/>
                                                                            <w:left w:val="none" w:sz="0" w:space="0" w:color="auto"/>
                                                                            <w:bottom w:val="none" w:sz="0" w:space="0" w:color="auto"/>
                                                                            <w:right w:val="none" w:sz="0" w:space="0" w:color="auto"/>
                                                                          </w:divBdr>
                                                                          <w:divsChild>
                                                                            <w:div w:id="2092047131">
                                                                              <w:marLeft w:val="0"/>
                                                                              <w:marRight w:val="0"/>
                                                                              <w:marTop w:val="0"/>
                                                                              <w:marBottom w:val="0"/>
                                                                              <w:divBdr>
                                                                                <w:top w:val="none" w:sz="0" w:space="0" w:color="auto"/>
                                                                                <w:left w:val="none" w:sz="0" w:space="0" w:color="auto"/>
                                                                                <w:bottom w:val="none" w:sz="0" w:space="0" w:color="auto"/>
                                                                                <w:right w:val="none" w:sz="0" w:space="0" w:color="auto"/>
                                                                              </w:divBdr>
                                                                              <w:divsChild>
                                                                                <w:div w:id="1154222020">
                                                                                  <w:marLeft w:val="0"/>
                                                                                  <w:marRight w:val="0"/>
                                                                                  <w:marTop w:val="0"/>
                                                                                  <w:marBottom w:val="0"/>
                                                                                  <w:divBdr>
                                                                                    <w:top w:val="none" w:sz="0" w:space="0" w:color="auto"/>
                                                                                    <w:left w:val="none" w:sz="0" w:space="0" w:color="auto"/>
                                                                                    <w:bottom w:val="none" w:sz="0" w:space="0" w:color="auto"/>
                                                                                    <w:right w:val="none" w:sz="0" w:space="0" w:color="auto"/>
                                                                                  </w:divBdr>
                                                                                  <w:divsChild>
                                                                                    <w:div w:id="1835603441">
                                                                                      <w:marLeft w:val="0"/>
                                                                                      <w:marRight w:val="0"/>
                                                                                      <w:marTop w:val="0"/>
                                                                                      <w:marBottom w:val="0"/>
                                                                                      <w:divBdr>
                                                                                        <w:top w:val="none" w:sz="0" w:space="0" w:color="auto"/>
                                                                                        <w:left w:val="none" w:sz="0" w:space="0" w:color="auto"/>
                                                                                        <w:bottom w:val="none" w:sz="0" w:space="0" w:color="auto"/>
                                                                                        <w:right w:val="none" w:sz="0" w:space="0" w:color="auto"/>
                                                                                      </w:divBdr>
                                                                                      <w:divsChild>
                                                                                        <w:div w:id="1646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249171">
      <w:bodyDiv w:val="1"/>
      <w:marLeft w:val="0"/>
      <w:marRight w:val="0"/>
      <w:marTop w:val="0"/>
      <w:marBottom w:val="0"/>
      <w:divBdr>
        <w:top w:val="none" w:sz="0" w:space="0" w:color="auto"/>
        <w:left w:val="none" w:sz="0" w:space="0" w:color="auto"/>
        <w:bottom w:val="none" w:sz="0" w:space="0" w:color="auto"/>
        <w:right w:val="none" w:sz="0" w:space="0" w:color="auto"/>
      </w:divBdr>
    </w:div>
    <w:div w:id="1315718302">
      <w:bodyDiv w:val="1"/>
      <w:marLeft w:val="0"/>
      <w:marRight w:val="0"/>
      <w:marTop w:val="0"/>
      <w:marBottom w:val="0"/>
      <w:divBdr>
        <w:top w:val="none" w:sz="0" w:space="0" w:color="auto"/>
        <w:left w:val="none" w:sz="0" w:space="0" w:color="auto"/>
        <w:bottom w:val="none" w:sz="0" w:space="0" w:color="auto"/>
        <w:right w:val="none" w:sz="0" w:space="0" w:color="auto"/>
      </w:divBdr>
    </w:div>
    <w:div w:id="13568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C203-C184-401C-8386-9F2CEBA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2</cp:revision>
  <cp:lastPrinted>2015-12-31T23:14:00Z</cp:lastPrinted>
  <dcterms:created xsi:type="dcterms:W3CDTF">2017-05-09T14:47:00Z</dcterms:created>
  <dcterms:modified xsi:type="dcterms:W3CDTF">2017-05-09T14:47:00Z</dcterms:modified>
</cp:coreProperties>
</file>